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F7ADB" w14:textId="1441FED1" w:rsidR="003C13E8" w:rsidRPr="000B7E72" w:rsidRDefault="003C13E8" w:rsidP="003C13E8">
      <w:pPr>
        <w:shd w:val="clear" w:color="auto" w:fill="FFFFFF"/>
        <w:spacing w:after="0" w:line="240" w:lineRule="auto"/>
        <w:textAlignment w:val="baseline"/>
        <w:rPr>
          <w:rFonts w:ascii="Arial" w:eastAsia="Times New Roman" w:hAnsi="Arial" w:cs="Arial"/>
          <w:color w:val="444444"/>
          <w:sz w:val="24"/>
          <w:szCs w:val="24"/>
          <w:lang w:eastAsia="nb-NO"/>
        </w:rPr>
      </w:pPr>
      <w:r>
        <w:rPr>
          <w:rFonts w:ascii="Arial" w:eastAsia="Times New Roman" w:hAnsi="Arial" w:cs="Arial"/>
          <w:b/>
          <w:bCs/>
          <w:color w:val="444444"/>
          <w:sz w:val="24"/>
          <w:szCs w:val="24"/>
          <w:bdr w:val="none" w:sz="0" w:space="0" w:color="auto" w:frame="1"/>
          <w:lang w:eastAsia="nb-NO"/>
        </w:rPr>
        <w:t>E</w:t>
      </w:r>
      <w:r w:rsidR="00D3193E">
        <w:rPr>
          <w:rFonts w:ascii="Arial" w:eastAsia="Times New Roman" w:hAnsi="Arial" w:cs="Arial"/>
          <w:b/>
          <w:bCs/>
          <w:color w:val="444444"/>
          <w:sz w:val="24"/>
          <w:szCs w:val="24"/>
          <w:bdr w:val="none" w:sz="0" w:space="0" w:color="auto" w:frame="1"/>
          <w:lang w:eastAsia="nb-NO"/>
        </w:rPr>
        <w:t>mnee</w:t>
      </w:r>
      <w:r>
        <w:rPr>
          <w:rFonts w:ascii="Arial" w:eastAsia="Times New Roman" w:hAnsi="Arial" w:cs="Arial"/>
          <w:b/>
          <w:bCs/>
          <w:color w:val="444444"/>
          <w:sz w:val="24"/>
          <w:szCs w:val="24"/>
          <w:bdr w:val="none" w:sz="0" w:space="0" w:color="auto" w:frame="1"/>
          <w:lang w:eastAsia="nb-NO"/>
        </w:rPr>
        <w:t>valuering</w:t>
      </w:r>
      <w:r>
        <w:rPr>
          <w:rFonts w:ascii="Arial" w:eastAsia="Times New Roman" w:hAnsi="Arial" w:cs="Arial"/>
          <w:b/>
          <w:color w:val="444444"/>
          <w:sz w:val="24"/>
          <w:szCs w:val="24"/>
          <w:lang w:eastAsia="nb-NO"/>
        </w:rPr>
        <w:t xml:space="preserve"> </w:t>
      </w:r>
      <w:r w:rsidRPr="007A5D8C">
        <w:rPr>
          <w:rFonts w:ascii="Arial" w:eastAsia="Times New Roman" w:hAnsi="Arial" w:cs="Arial"/>
          <w:bCs/>
          <w:color w:val="444444"/>
          <w:sz w:val="24"/>
          <w:szCs w:val="24"/>
          <w:bdr w:val="none" w:sz="0" w:space="0" w:color="auto" w:frame="1"/>
          <w:lang w:eastAsia="nb-NO"/>
        </w:rPr>
        <w:t>PED2201 Skole, danning og didaktikk</w:t>
      </w:r>
      <w:r>
        <w:rPr>
          <w:rFonts w:ascii="Arial" w:eastAsia="Times New Roman" w:hAnsi="Arial" w:cs="Arial"/>
          <w:bCs/>
          <w:color w:val="444444"/>
          <w:sz w:val="24"/>
          <w:szCs w:val="24"/>
          <w:bdr w:val="none" w:sz="0" w:space="0" w:color="auto" w:frame="1"/>
          <w:lang w:eastAsia="nb-NO"/>
        </w:rPr>
        <w:t xml:space="preserve"> (20 stp) </w:t>
      </w:r>
      <w:r w:rsidR="00E96C70">
        <w:rPr>
          <w:rFonts w:ascii="Arial" w:eastAsia="Times New Roman" w:hAnsi="Arial" w:cs="Arial"/>
          <w:b/>
          <w:bCs/>
          <w:color w:val="444444"/>
          <w:sz w:val="24"/>
          <w:szCs w:val="24"/>
          <w:bdr w:val="none" w:sz="0" w:space="0" w:color="auto" w:frame="1"/>
          <w:lang w:eastAsia="nb-NO"/>
        </w:rPr>
        <w:t>H202</w:t>
      </w:r>
      <w:r w:rsidR="00C30984">
        <w:rPr>
          <w:rFonts w:ascii="Arial" w:eastAsia="Times New Roman" w:hAnsi="Arial" w:cs="Arial"/>
          <w:b/>
          <w:bCs/>
          <w:color w:val="444444"/>
          <w:sz w:val="24"/>
          <w:szCs w:val="24"/>
          <w:bdr w:val="none" w:sz="0" w:space="0" w:color="auto" w:frame="1"/>
          <w:lang w:eastAsia="nb-NO"/>
        </w:rPr>
        <w:t>4</w:t>
      </w:r>
    </w:p>
    <w:p w14:paraId="4F591ED1" w14:textId="1D80BAA2" w:rsidR="003C13E8" w:rsidRDefault="003C13E8" w:rsidP="003C13E8">
      <w:pPr>
        <w:shd w:val="clear" w:color="auto" w:fill="FFFFFF"/>
        <w:spacing w:after="0" w:line="240" w:lineRule="auto"/>
        <w:textAlignment w:val="baseline"/>
        <w:rPr>
          <w:rFonts w:ascii="Arial" w:eastAsia="Times New Roman" w:hAnsi="Arial" w:cs="Arial"/>
          <w:bCs/>
          <w:color w:val="444444"/>
          <w:sz w:val="24"/>
          <w:szCs w:val="24"/>
          <w:bdr w:val="none" w:sz="0" w:space="0" w:color="auto" w:frame="1"/>
          <w:lang w:eastAsia="nb-NO"/>
        </w:rPr>
      </w:pPr>
      <w:r>
        <w:rPr>
          <w:rFonts w:ascii="Arial" w:eastAsia="Times New Roman" w:hAnsi="Arial" w:cs="Arial"/>
          <w:b/>
          <w:bCs/>
          <w:color w:val="444444"/>
          <w:sz w:val="24"/>
          <w:szCs w:val="24"/>
          <w:bdr w:val="none" w:sz="0" w:space="0" w:color="auto" w:frame="1"/>
          <w:lang w:eastAsia="nb-NO"/>
        </w:rPr>
        <w:t xml:space="preserve">Emnekoordinator: </w:t>
      </w:r>
      <w:r w:rsidRPr="000B7E72">
        <w:rPr>
          <w:rFonts w:ascii="Arial" w:eastAsia="Times New Roman" w:hAnsi="Arial" w:cs="Arial"/>
          <w:bCs/>
          <w:color w:val="444444"/>
          <w:sz w:val="24"/>
          <w:szCs w:val="24"/>
          <w:bdr w:val="none" w:sz="0" w:space="0" w:color="auto" w:frame="1"/>
          <w:lang w:eastAsia="nb-NO"/>
        </w:rPr>
        <w:t>Kirsten Sivesind</w:t>
      </w:r>
      <w:r w:rsidR="00341620">
        <w:rPr>
          <w:rFonts w:ascii="Arial" w:eastAsia="Times New Roman" w:hAnsi="Arial" w:cs="Arial"/>
          <w:bCs/>
          <w:color w:val="444444"/>
          <w:sz w:val="24"/>
          <w:szCs w:val="24"/>
          <w:bdr w:val="none" w:sz="0" w:space="0" w:color="auto" w:frame="1"/>
          <w:lang w:eastAsia="nb-NO"/>
        </w:rPr>
        <w:t xml:space="preserve"> (ansvarlig for evalueringen)</w:t>
      </w:r>
    </w:p>
    <w:p w14:paraId="6E849CE2" w14:textId="1BE60617" w:rsidR="00AF2151" w:rsidRDefault="00AF2151" w:rsidP="003C13E8">
      <w:pPr>
        <w:shd w:val="clear" w:color="auto" w:fill="FFFFFF"/>
        <w:spacing w:after="0" w:line="240" w:lineRule="auto"/>
        <w:textAlignment w:val="baseline"/>
        <w:rPr>
          <w:rFonts w:ascii="Arial" w:eastAsia="Times New Roman" w:hAnsi="Arial" w:cs="Arial"/>
          <w:bCs/>
          <w:color w:val="444444"/>
          <w:sz w:val="24"/>
          <w:szCs w:val="24"/>
          <w:bdr w:val="none" w:sz="0" w:space="0" w:color="auto" w:frame="1"/>
          <w:lang w:eastAsia="nb-NO"/>
        </w:rPr>
      </w:pPr>
      <w:r w:rsidRPr="00AF2151">
        <w:rPr>
          <w:rFonts w:ascii="Arial" w:eastAsia="Times New Roman" w:hAnsi="Arial" w:cs="Arial"/>
          <w:b/>
          <w:bCs/>
          <w:color w:val="444444"/>
          <w:sz w:val="24"/>
          <w:szCs w:val="24"/>
          <w:bdr w:val="none" w:sz="0" w:space="0" w:color="auto" w:frame="1"/>
          <w:lang w:eastAsia="nb-NO"/>
        </w:rPr>
        <w:t>Faglærere</w:t>
      </w:r>
      <w:r>
        <w:rPr>
          <w:rFonts w:ascii="Arial" w:eastAsia="Times New Roman" w:hAnsi="Arial" w:cs="Arial"/>
          <w:b/>
          <w:bCs/>
          <w:color w:val="444444"/>
          <w:sz w:val="24"/>
          <w:szCs w:val="24"/>
          <w:bdr w:val="none" w:sz="0" w:space="0" w:color="auto" w:frame="1"/>
          <w:lang w:eastAsia="nb-NO"/>
        </w:rPr>
        <w:t xml:space="preserve">: </w:t>
      </w:r>
      <w:r>
        <w:rPr>
          <w:rFonts w:ascii="Arial" w:eastAsia="Times New Roman" w:hAnsi="Arial" w:cs="Arial"/>
          <w:bCs/>
          <w:color w:val="444444"/>
          <w:sz w:val="24"/>
          <w:szCs w:val="24"/>
          <w:bdr w:val="none" w:sz="0" w:space="0" w:color="auto" w:frame="1"/>
          <w:lang w:eastAsia="nb-NO"/>
        </w:rPr>
        <w:t>Oscar Minge</w:t>
      </w:r>
      <w:r w:rsidR="00C30984">
        <w:rPr>
          <w:rFonts w:ascii="Arial" w:eastAsia="Times New Roman" w:hAnsi="Arial" w:cs="Arial"/>
          <w:bCs/>
          <w:color w:val="444444"/>
          <w:sz w:val="24"/>
          <w:szCs w:val="24"/>
          <w:bdr w:val="none" w:sz="0" w:space="0" w:color="auto" w:frame="1"/>
          <w:lang w:eastAsia="nb-NO"/>
        </w:rPr>
        <w:t>, Maria Mathiesen og Julie A. Malme</w:t>
      </w:r>
    </w:p>
    <w:p w14:paraId="6A9D0086" w14:textId="180C4E7B" w:rsidR="00AF2151" w:rsidRPr="00AF2151" w:rsidRDefault="00C30984" w:rsidP="003C13E8">
      <w:pPr>
        <w:shd w:val="clear" w:color="auto" w:fill="FFFFFF"/>
        <w:spacing w:after="0" w:line="240" w:lineRule="auto"/>
        <w:textAlignment w:val="baseline"/>
        <w:rPr>
          <w:rFonts w:ascii="Arial" w:eastAsia="Times New Roman" w:hAnsi="Arial" w:cs="Arial"/>
          <w:bCs/>
          <w:color w:val="444444"/>
          <w:sz w:val="24"/>
          <w:szCs w:val="24"/>
          <w:bdr w:val="none" w:sz="0" w:space="0" w:color="auto" w:frame="1"/>
          <w:lang w:eastAsia="nb-NO"/>
        </w:rPr>
      </w:pPr>
      <w:r>
        <w:rPr>
          <w:rFonts w:ascii="Arial" w:eastAsia="Times New Roman" w:hAnsi="Arial" w:cs="Arial"/>
          <w:b/>
          <w:color w:val="444444"/>
          <w:sz w:val="24"/>
          <w:szCs w:val="24"/>
          <w:bdr w:val="none" w:sz="0" w:space="0" w:color="auto" w:frame="1"/>
          <w:lang w:eastAsia="nb-NO"/>
        </w:rPr>
        <w:t>Samarbeidspartnere</w:t>
      </w:r>
      <w:r w:rsidR="007F5207">
        <w:rPr>
          <w:rFonts w:ascii="Arial" w:eastAsia="Times New Roman" w:hAnsi="Arial" w:cs="Arial"/>
          <w:b/>
          <w:color w:val="444444"/>
          <w:sz w:val="24"/>
          <w:szCs w:val="24"/>
          <w:bdr w:val="none" w:sz="0" w:space="0" w:color="auto" w:frame="1"/>
          <w:lang w:eastAsia="nb-NO"/>
        </w:rPr>
        <w:t xml:space="preserve"> </w:t>
      </w:r>
      <w:r w:rsidR="00AF2151" w:rsidRPr="00AF2151">
        <w:rPr>
          <w:rFonts w:ascii="Arial" w:eastAsia="Times New Roman" w:hAnsi="Arial" w:cs="Arial"/>
          <w:b/>
          <w:color w:val="444444"/>
          <w:sz w:val="24"/>
          <w:szCs w:val="24"/>
          <w:bdr w:val="none" w:sz="0" w:space="0" w:color="auto" w:frame="1"/>
          <w:lang w:eastAsia="nb-NO"/>
        </w:rPr>
        <w:t>på UB:</w:t>
      </w:r>
      <w:r w:rsidR="00AF2151">
        <w:rPr>
          <w:rFonts w:ascii="Arial" w:eastAsia="Times New Roman" w:hAnsi="Arial" w:cs="Arial"/>
          <w:bCs/>
          <w:color w:val="444444"/>
          <w:sz w:val="24"/>
          <w:szCs w:val="24"/>
          <w:bdr w:val="none" w:sz="0" w:space="0" w:color="auto" w:frame="1"/>
          <w:lang w:eastAsia="nb-NO"/>
        </w:rPr>
        <w:t xml:space="preserve"> </w:t>
      </w:r>
      <w:r>
        <w:rPr>
          <w:rFonts w:ascii="Arial" w:eastAsia="Times New Roman" w:hAnsi="Arial" w:cs="Arial"/>
          <w:bCs/>
          <w:color w:val="444444"/>
          <w:sz w:val="24"/>
          <w:szCs w:val="24"/>
          <w:bdr w:val="none" w:sz="0" w:space="0" w:color="auto" w:frame="1"/>
          <w:lang w:eastAsia="nb-NO"/>
        </w:rPr>
        <w:t>Astrid Andersson, Hege Segerblad, Anne Sæbø, Lars Lørdahl og Christian P. Medaas</w:t>
      </w:r>
    </w:p>
    <w:p w14:paraId="29000A0D"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018E4B33"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4AE79907" w14:textId="77777777" w:rsidR="003C13E8" w:rsidRDefault="003F77A6"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r>
        <w:rPr>
          <w:rFonts w:ascii="Arial" w:eastAsia="Times New Roman" w:hAnsi="Arial" w:cs="Arial"/>
          <w:b/>
          <w:bCs/>
          <w:color w:val="444444"/>
          <w:sz w:val="24"/>
          <w:szCs w:val="24"/>
          <w:bdr w:val="none" w:sz="0" w:space="0" w:color="auto" w:frame="1"/>
          <w:lang w:eastAsia="nb-NO"/>
        </w:rPr>
        <w:t>Bakgrunn</w:t>
      </w:r>
    </w:p>
    <w:p w14:paraId="31E66F8C" w14:textId="77777777" w:rsidR="003C13E8" w:rsidRDefault="003C13E8" w:rsidP="003C13E8">
      <w:pPr>
        <w:shd w:val="clear" w:color="auto" w:fill="FFFFFF"/>
        <w:spacing w:after="0" w:line="240" w:lineRule="auto"/>
        <w:textAlignment w:val="baseline"/>
        <w:rPr>
          <w:rFonts w:ascii="Arial" w:eastAsia="Times New Roman" w:hAnsi="Arial" w:cs="Arial"/>
          <w:b/>
          <w:bCs/>
          <w:color w:val="444444"/>
          <w:sz w:val="24"/>
          <w:szCs w:val="24"/>
          <w:bdr w:val="none" w:sz="0" w:space="0" w:color="auto" w:frame="1"/>
          <w:lang w:eastAsia="nb-NO"/>
        </w:rPr>
      </w:pPr>
    </w:p>
    <w:p w14:paraId="2E3E44F1" w14:textId="5ABC3A7E" w:rsidR="00887975" w:rsidRDefault="00CA5156" w:rsidP="00D15511">
      <w:pPr>
        <w:spacing w:line="240" w:lineRule="auto"/>
      </w:pPr>
      <w:r>
        <w:t xml:space="preserve">Emnet i </w:t>
      </w:r>
      <w:r w:rsidR="003F77A6">
        <w:t>202</w:t>
      </w:r>
      <w:r w:rsidR="00C30984">
        <w:t>4</w:t>
      </w:r>
      <w:r w:rsidR="00897C91">
        <w:t xml:space="preserve"> ble </w:t>
      </w:r>
      <w:r w:rsidR="00C30984">
        <w:t xml:space="preserve">igjen </w:t>
      </w:r>
      <w:r w:rsidR="003316F9">
        <w:t xml:space="preserve">gjennomført etter en </w:t>
      </w:r>
      <w:r>
        <w:t>reviderin</w:t>
      </w:r>
      <w:r w:rsidR="00C30984">
        <w:t xml:space="preserve">g, denne gang av emnebeskrivelsen, inkludert </w:t>
      </w:r>
      <w:r w:rsidR="00D15511">
        <w:t xml:space="preserve">navnet på emnet, </w:t>
      </w:r>
      <w:r w:rsidR="00A10E38">
        <w:t xml:space="preserve">og </w:t>
      </w:r>
      <w:r w:rsidR="00ED184E">
        <w:t>deler av</w:t>
      </w:r>
      <w:r w:rsidR="00C30984">
        <w:t xml:space="preserve"> faglitteraturen</w:t>
      </w:r>
      <w:r w:rsidR="003316F9">
        <w:t>.</w:t>
      </w:r>
      <w:r w:rsidR="00C30984">
        <w:t xml:space="preserve"> </w:t>
      </w:r>
      <w:r w:rsidR="00D15511">
        <w:t>Endringer av emne</w:t>
      </w:r>
      <w:r w:rsidR="00887975">
        <w:t>p</w:t>
      </w:r>
      <w:r w:rsidR="00D15511">
        <w:t>lanen skjedde</w:t>
      </w:r>
      <w:r w:rsidR="00C30984">
        <w:t xml:space="preserve"> </w:t>
      </w:r>
      <w:r w:rsidR="00ED184E">
        <w:t xml:space="preserve">som følge av et seminar i regi av instituttledelsen hvor hensikten var å gjøre emnet mer attraktivt for flere studenter. Navnet ble endret </w:t>
      </w:r>
      <w:r w:rsidR="00C30984">
        <w:t xml:space="preserve">fra </w:t>
      </w:r>
      <w:r w:rsidR="00C30984" w:rsidRPr="00887975">
        <w:rPr>
          <w:i/>
          <w:iCs/>
        </w:rPr>
        <w:t>Skole, danning og didaktikk</w:t>
      </w:r>
      <w:r w:rsidR="00C30984">
        <w:t xml:space="preserve"> til </w:t>
      </w:r>
      <w:r w:rsidR="00C30984" w:rsidRPr="00887975">
        <w:rPr>
          <w:i/>
          <w:iCs/>
        </w:rPr>
        <w:t>Demokrati, danning og didaktikk</w:t>
      </w:r>
      <w:r w:rsidR="00C30984">
        <w:t xml:space="preserve"> og teksten på emnesiden omformulert</w:t>
      </w:r>
      <w:r w:rsidR="00ED184E">
        <w:t xml:space="preserve"> ved å aktualisere temaer og forenkle språk</w:t>
      </w:r>
      <w:r w:rsidR="00D15511">
        <w:t>et</w:t>
      </w:r>
      <w:r w:rsidR="00ED184E">
        <w:t>. Det ble ikke gjort noen omfattende</w:t>
      </w:r>
      <w:r w:rsidR="00C30984">
        <w:t xml:space="preserve"> innholdsmessige endringer</w:t>
      </w:r>
      <w:r w:rsidR="00486F63">
        <w:t xml:space="preserve"> annet enn </w:t>
      </w:r>
      <w:r w:rsidR="00A10E38">
        <w:t>justering av</w:t>
      </w:r>
      <w:r w:rsidR="00486F63">
        <w:t xml:space="preserve"> pensumlitteratur som </w:t>
      </w:r>
      <w:r w:rsidR="00A10E38">
        <w:t>ble gjort</w:t>
      </w:r>
      <w:r w:rsidR="00486F63">
        <w:t xml:space="preserve"> i et samarbeid </w:t>
      </w:r>
      <w:r w:rsidR="00A10E38">
        <w:t>med</w:t>
      </w:r>
      <w:r w:rsidR="00486F63">
        <w:t xml:space="preserve"> faglærere på emnet.</w:t>
      </w:r>
    </w:p>
    <w:p w14:paraId="6C0DAB2D" w14:textId="4F485E04" w:rsidR="0054386A" w:rsidRDefault="00ED184E" w:rsidP="00D15511">
      <w:pPr>
        <w:spacing w:line="240" w:lineRule="auto"/>
      </w:pPr>
      <w:r>
        <w:t xml:space="preserve">I </w:t>
      </w:r>
      <w:r w:rsidR="00C30984">
        <w:t xml:space="preserve">2024 fikk studentene anledning til å delta i et undervisningskvalitetsprosjekt </w:t>
      </w:r>
      <w:r>
        <w:t>med finansiell</w:t>
      </w:r>
      <w:r w:rsidR="00C30984">
        <w:t xml:space="preserve"> støtte av det Utdanningsvitenskapelige fakultetet. Tittelen på prosjektet er </w:t>
      </w:r>
      <w:r w:rsidR="00C30984" w:rsidRPr="00887975">
        <w:rPr>
          <w:i/>
          <w:iCs/>
        </w:rPr>
        <w:t>Når læreplanen blir digital: et innovativt undervisningsprosjekt om digitalisering av samtidige og historiske kilder</w:t>
      </w:r>
      <w:r>
        <w:t>.</w:t>
      </w:r>
      <w:r w:rsidR="00D15511">
        <w:t xml:space="preserve"> </w:t>
      </w:r>
      <w:r>
        <w:t>Målet med prosjektet var å skape bedre sammenheng mellom pågående forskning ved IPED og undervisningen for bachelorstudentene</w:t>
      </w:r>
      <w:r w:rsidR="0054386A">
        <w:t xml:space="preserve">. </w:t>
      </w:r>
      <w:r w:rsidR="00486F63">
        <w:t xml:space="preserve"> Prosjektet har muliggjort bruk av flere lærere enn normalt. </w:t>
      </w:r>
      <w:r w:rsidR="0054386A">
        <w:t xml:space="preserve">Med utgangspunkt i Fung (2017) var tanken </w:t>
      </w:r>
      <w:r w:rsidR="00CE40FA">
        <w:t>å integrere</w:t>
      </w:r>
      <w:r w:rsidR="0054386A" w:rsidRPr="0054386A">
        <w:t xml:space="preserve"> studenter i forskning, </w:t>
      </w:r>
      <w:r w:rsidR="00D15511">
        <w:t xml:space="preserve">i et </w:t>
      </w:r>
      <w:r w:rsidR="0054386A" w:rsidRPr="0054386A">
        <w:t>tverrfaglige prosjekt</w:t>
      </w:r>
      <w:r w:rsidR="00011F47">
        <w:t xml:space="preserve"> </w:t>
      </w:r>
      <w:r w:rsidR="0054386A" w:rsidRPr="0054386A">
        <w:t xml:space="preserve">og </w:t>
      </w:r>
      <w:r w:rsidR="00D15511">
        <w:t xml:space="preserve">et </w:t>
      </w:r>
      <w:r w:rsidR="0054386A" w:rsidRPr="0054386A">
        <w:t>intra-institusjonelt arbeid hvor de utvikler kommunikasjonsferdigheter og bygger nettverk med medstudenter og alumni</w:t>
      </w:r>
      <w:r w:rsidR="0054386A">
        <w:t>.</w:t>
      </w:r>
    </w:p>
    <w:p w14:paraId="34D37150" w14:textId="3C4D9A97" w:rsidR="00FA1386" w:rsidRDefault="0054386A" w:rsidP="00ED184E">
      <w:r>
        <w:t xml:space="preserve">I år mener vi å ha </w:t>
      </w:r>
      <w:r w:rsidR="00887975">
        <w:t>fulgt opp alle</w:t>
      </w:r>
      <w:r>
        <w:t xml:space="preserve"> disse </w:t>
      </w:r>
      <w:r w:rsidR="00887975">
        <w:t>prinsippene</w:t>
      </w:r>
      <w:r w:rsidR="004E62C3">
        <w:t xml:space="preserve"> i forbindelse med oblig 1</w:t>
      </w:r>
      <w:r w:rsidR="00486F63">
        <w:t xml:space="preserve">. </w:t>
      </w:r>
      <w:r w:rsidR="00DB0B81">
        <w:t xml:space="preserve">Studentene jobbet i grupper og trente på å </w:t>
      </w:r>
      <w:r w:rsidR="00DB0B81" w:rsidRPr="00DB0B81">
        <w:rPr>
          <w:i/>
          <w:iCs/>
        </w:rPr>
        <w:t>kommunisere</w:t>
      </w:r>
      <w:r w:rsidR="00DB0B81">
        <w:t xml:space="preserve"> om en faglig oppgave. </w:t>
      </w:r>
      <w:r w:rsidR="00D15511">
        <w:t>I oppstarten deltok en</w:t>
      </w:r>
      <w:r>
        <w:t xml:space="preserve"> uteksaminert masterstudent </w:t>
      </w:r>
      <w:r w:rsidR="00D15511">
        <w:t xml:space="preserve">fra retningen UDO </w:t>
      </w:r>
      <w:r>
        <w:t>(</w:t>
      </w:r>
      <w:r w:rsidRPr="00DB0B81">
        <w:rPr>
          <w:i/>
          <w:iCs/>
        </w:rPr>
        <w:t>alumni</w:t>
      </w:r>
      <w:r>
        <w:t xml:space="preserve">) med et foredrag </w:t>
      </w:r>
      <w:r w:rsidR="00011F47">
        <w:t xml:space="preserve">om </w:t>
      </w:r>
      <w:r w:rsidR="00D15511">
        <w:t>hennes</w:t>
      </w:r>
      <w:r>
        <w:t xml:space="preserve"> erfaringer </w:t>
      </w:r>
      <w:r w:rsidR="00D15511">
        <w:t>med et tilsvarende prosjekt på master i vårsemester 2023</w:t>
      </w:r>
      <w:r>
        <w:t xml:space="preserve">. </w:t>
      </w:r>
      <w:r w:rsidR="00D15511">
        <w:t xml:space="preserve">I tillegg holdt Maria </w:t>
      </w:r>
      <w:r w:rsidR="00486F63">
        <w:t>Mathiesen</w:t>
      </w:r>
      <w:r w:rsidR="00D15511">
        <w:t xml:space="preserve"> forelesning om biblioteket</w:t>
      </w:r>
      <w:r w:rsidR="00486F63">
        <w:t xml:space="preserve">, </w:t>
      </w:r>
      <w:r w:rsidR="00D15511">
        <w:t>Oscar Minge om bruk av KI</w:t>
      </w:r>
      <w:r w:rsidR="00486F63">
        <w:t xml:space="preserve"> og Kirsten Sivesind om norsk læreplanhistorie. </w:t>
      </w:r>
      <w:r>
        <w:t>Bachelorstudentene fikk omvisning i magasinene på biblioteket</w:t>
      </w:r>
      <w:r w:rsidR="00011F47">
        <w:t xml:space="preserve"> av </w:t>
      </w:r>
      <w:r w:rsidR="00DB0B81">
        <w:t xml:space="preserve">5 </w:t>
      </w:r>
      <w:r w:rsidR="00011F47">
        <w:t xml:space="preserve">fagpersoner med </w:t>
      </w:r>
      <w:r w:rsidR="00DB0B81">
        <w:t>ulike</w:t>
      </w:r>
      <w:r w:rsidR="00011F47">
        <w:t xml:space="preserve"> fagbakgrunner enn lærerne</w:t>
      </w:r>
      <w:r w:rsidR="00887975">
        <w:t xml:space="preserve"> </w:t>
      </w:r>
      <w:r w:rsidR="00DB0B81">
        <w:t xml:space="preserve">ved IPED </w:t>
      </w:r>
      <w:r w:rsidR="00887975">
        <w:t>(</w:t>
      </w:r>
      <w:r w:rsidR="00887975" w:rsidRPr="00DB0B81">
        <w:rPr>
          <w:i/>
          <w:iCs/>
        </w:rPr>
        <w:t>tverrfaglig</w:t>
      </w:r>
      <w:r w:rsidR="00887975">
        <w:t>)</w:t>
      </w:r>
      <w:r>
        <w:t xml:space="preserve">, </w:t>
      </w:r>
      <w:r w:rsidR="00DB0B81">
        <w:t>studentene</w:t>
      </w:r>
      <w:r>
        <w:t xml:space="preserve"> fikk opplæring i buk av digital programvare som Zotero, One-Drive og Transcribus (oversettelsesprogram)</w:t>
      </w:r>
      <w:r w:rsidR="00486F63">
        <w:t xml:space="preserve">. Disse programmene ble </w:t>
      </w:r>
      <w:r>
        <w:t xml:space="preserve">benyttet </w:t>
      </w:r>
      <w:r w:rsidR="00486F63">
        <w:t>i arbeidet med tekstene, som foregikk</w:t>
      </w:r>
      <w:r w:rsidR="00887975">
        <w:t xml:space="preserve"> fysisk på Georg Sverdrup</w:t>
      </w:r>
      <w:r w:rsidR="00DB0B81">
        <w:t>s hus</w:t>
      </w:r>
      <w:r w:rsidR="00887975">
        <w:t xml:space="preserve"> i form av et </w:t>
      </w:r>
      <w:r w:rsidR="00887975" w:rsidRPr="00DB0B81">
        <w:rPr>
          <w:i/>
          <w:iCs/>
        </w:rPr>
        <w:t>intra-institusjonelt samarbeid</w:t>
      </w:r>
      <w:r w:rsidR="00486F63">
        <w:t xml:space="preserve"> mellom to enheter på UiO</w:t>
      </w:r>
      <w:r w:rsidR="00DB0B81">
        <w:t xml:space="preserve">. </w:t>
      </w:r>
      <w:r w:rsidR="00887975">
        <w:t xml:space="preserve">Maria Mathisen </w:t>
      </w:r>
      <w:r w:rsidR="00DB0B81">
        <w:t xml:space="preserve">som tidligere har jobbet ved UB, </w:t>
      </w:r>
      <w:r w:rsidR="00887975">
        <w:t>deltok fra IPEDs side med fagpedagogisk veiledning</w:t>
      </w:r>
      <w:r w:rsidR="00FA1386">
        <w:t>.</w:t>
      </w:r>
    </w:p>
    <w:p w14:paraId="3F3D3619" w14:textId="556B3BEA" w:rsidR="00011F47" w:rsidRDefault="00011F47" w:rsidP="00ED184E">
      <w:r>
        <w:t>Prosjektet ble avsluttet med gruppepresentasjoner som bygde på analyser av en læreplantekst. Oscar Minge og Kirsten Sivesind var til stede og kommenterte presentasjonene og Kirsten Sivesind godkjente besvarelsene. Samme</w:t>
      </w:r>
      <w:r w:rsidRPr="00011F47">
        <w:t xml:space="preserve"> </w:t>
      </w:r>
      <w:r>
        <w:t>med de skriftlige besvarelsene, la studentene ved en evalueringsrapport om arbeidet, inkludert vurdering av bruk av KI, som danner deler av grunnlaget for denne evalueringen.</w:t>
      </w:r>
    </w:p>
    <w:p w14:paraId="2105ECF3" w14:textId="774F84A9" w:rsidR="00FA1386" w:rsidRDefault="00944D1F" w:rsidP="00FA1386">
      <w:r>
        <w:t xml:space="preserve">Som følge av prosjektet har </w:t>
      </w:r>
      <w:r w:rsidR="00887975">
        <w:t xml:space="preserve">alle involverte vært med på å </w:t>
      </w:r>
      <w:r>
        <w:t xml:space="preserve">utvikle nye kunnskapsressurser </w:t>
      </w:r>
      <w:r w:rsidR="00887975">
        <w:t xml:space="preserve">til bruk for forskning og </w:t>
      </w:r>
      <w:r w:rsidR="00FA1386">
        <w:t>undervisning</w:t>
      </w:r>
      <w:r w:rsidR="00887975">
        <w:t>.</w:t>
      </w:r>
      <w:r w:rsidR="00FA1386">
        <w:t xml:space="preserve"> Prosjektet (erfaringer og planer) ble presentert på Knutepunkt for pedagogikk og utdanningshistorie i 2024 (før gjennomføringen) og prosjektet og de digitale læreplantekstene på ALVIN ble senere fremvist på den læreplanteoretiske forskningskonferansen </w:t>
      </w:r>
      <w:r w:rsidR="00A10E38">
        <w:t xml:space="preserve">som forskergruppen CLEG arrangerte ved UV-fakultetet </w:t>
      </w:r>
      <w:r w:rsidR="00FA1386">
        <w:t xml:space="preserve">i oktober 2024. </w:t>
      </w:r>
      <w:r w:rsidR="00A10E38">
        <w:t xml:space="preserve">Dessuten er prosjektet beskrevet i en læreboktekst forfattet av Brit Marie Hovland, Maria Mathiesen og Kirsten Sivesind, akseptert for publisering i en bok som utgis i 2025 (Open Access). </w:t>
      </w:r>
      <w:r w:rsidR="00FA1386">
        <w:t xml:space="preserve">Alt i alt har undervisningsprosjektet </w:t>
      </w:r>
      <w:r w:rsidR="00FA1386">
        <w:lastRenderedPageBreak/>
        <w:t xml:space="preserve">bidratt inn i nettverkssamarbeid som gir studentene både en direkte og indirekte en kontaktflate til virksomhet </w:t>
      </w:r>
      <w:r w:rsidR="00A10E38">
        <w:t xml:space="preserve">og forskning, </w:t>
      </w:r>
      <w:r w:rsidR="00FA1386">
        <w:t>utover den faglige undervisningen.</w:t>
      </w:r>
    </w:p>
    <w:p w14:paraId="08D3FDC1" w14:textId="569B721E" w:rsidR="00AF5E43" w:rsidRDefault="008E7D03" w:rsidP="002F49B5">
      <w:pPr>
        <w:spacing w:line="240" w:lineRule="auto"/>
      </w:pPr>
      <w:r>
        <w:t xml:space="preserve">Seminaroppgaven </w:t>
      </w:r>
      <w:r w:rsidR="00FA1386">
        <w:t xml:space="preserve">(oblig 2) </w:t>
      </w:r>
      <w:r>
        <w:t>for 202</w:t>
      </w:r>
      <w:r w:rsidR="00FA1386">
        <w:t>4</w:t>
      </w:r>
      <w:r>
        <w:t xml:space="preserve"> var tilnærmet lik oppgaven for 202</w:t>
      </w:r>
      <w:r w:rsidR="00FA1386">
        <w:t>3</w:t>
      </w:r>
      <w:r w:rsidR="00E02024">
        <w:t xml:space="preserve">. Studentene </w:t>
      </w:r>
      <w:r w:rsidR="003F77A6">
        <w:t>ble bedt om å</w:t>
      </w:r>
      <w:r w:rsidR="00E02024">
        <w:t xml:space="preserve"> sammenlikne to </w:t>
      </w:r>
      <w:r w:rsidR="00647425">
        <w:t xml:space="preserve">læreplaner de </w:t>
      </w:r>
      <w:r w:rsidR="003F77A6">
        <w:t>selv valgte</w:t>
      </w:r>
      <w:r w:rsidR="00DF2E5E">
        <w:t xml:space="preserve"> ut</w:t>
      </w:r>
      <w:r w:rsidR="00647425">
        <w:t xml:space="preserve">, </w:t>
      </w:r>
      <w:r w:rsidR="00E02024">
        <w:t xml:space="preserve">presentere analysen i grupper </w:t>
      </w:r>
      <w:r w:rsidR="007F5207">
        <w:t xml:space="preserve">for andre medstudenter, </w:t>
      </w:r>
      <w:r w:rsidR="00E831B7">
        <w:t xml:space="preserve">veiledet av </w:t>
      </w:r>
      <w:r w:rsidR="00DB0B81">
        <w:t>Julie A Malme og Oscar Minge</w:t>
      </w:r>
      <w:r w:rsidR="007F5207">
        <w:t>,</w:t>
      </w:r>
      <w:r w:rsidR="00E831B7">
        <w:t xml:space="preserve"> </w:t>
      </w:r>
      <w:r w:rsidR="00E02024">
        <w:t>og</w:t>
      </w:r>
      <w:r w:rsidR="00A10E38">
        <w:t xml:space="preserve"> de</w:t>
      </w:r>
      <w:r w:rsidR="00E02024">
        <w:t xml:space="preserve"> </w:t>
      </w:r>
      <w:r w:rsidR="00A10E38">
        <w:t>leverte</w:t>
      </w:r>
      <w:r w:rsidR="00E02024">
        <w:t xml:space="preserve"> </w:t>
      </w:r>
      <w:r w:rsidR="00DF2E5E">
        <w:t xml:space="preserve">en bearbeidet </w:t>
      </w:r>
      <w:r w:rsidR="00A10E38">
        <w:t>tekst</w:t>
      </w:r>
      <w:r w:rsidR="00E02024">
        <w:t xml:space="preserve"> </w:t>
      </w:r>
      <w:r w:rsidR="007F5207">
        <w:t>som en semesteroppgave til</w:t>
      </w:r>
      <w:r w:rsidR="00E02024">
        <w:t xml:space="preserve"> eksamen ved semesterets slutt.</w:t>
      </w:r>
      <w:r>
        <w:t xml:space="preserve"> </w:t>
      </w:r>
      <w:r w:rsidR="00FA1386">
        <w:t xml:space="preserve">I 2024 </w:t>
      </w:r>
      <w:r w:rsidR="00A10E38">
        <w:t>ble</w:t>
      </w:r>
      <w:r w:rsidR="00FA1386">
        <w:t xml:space="preserve"> studentene </w:t>
      </w:r>
      <w:r w:rsidR="00A10E38">
        <w:t>best om å analysere</w:t>
      </w:r>
      <w:r w:rsidR="00FA1386">
        <w:t xml:space="preserve"> en dokumentbevegelse med utgangspunkt i minst to utdanningspolitiske dokumenter (fortrinnsvis dagsaktuelle læreplaner), et spesifikt kapittel i boken Dokumentanalyse (Afsal og Reinertsen, 2019) og annen relevant faglitteratur. Justering av oppgaveteksten innebar en </w:t>
      </w:r>
      <w:r w:rsidR="00A10E38">
        <w:t xml:space="preserve">mer </w:t>
      </w:r>
      <w:r w:rsidR="00FA1386">
        <w:t xml:space="preserve">spisset oppgave </w:t>
      </w:r>
      <w:r w:rsidR="00A10E38">
        <w:t>enn i 2023, da den</w:t>
      </w:r>
      <w:r w:rsidR="00FA1386">
        <w:t xml:space="preserve"> forutsatte en bestemt type analyse av dokumentene</w:t>
      </w:r>
      <w:r w:rsidR="00DB0B81">
        <w:t xml:space="preserve">, noe studentene måtte lære seg </w:t>
      </w:r>
      <w:r w:rsidR="00A10E38">
        <w:t>i arbeid med oppgaven.</w:t>
      </w:r>
      <w:r w:rsidR="00FA1386">
        <w:t xml:space="preserve"> </w:t>
      </w:r>
      <w:r w:rsidR="00A10E38">
        <w:t>Den innholdsmessige tematikken koblet seg til sentrale begreper i emnet (demokrati, ekspertise, undervisning, danning osv)</w:t>
      </w:r>
    </w:p>
    <w:p w14:paraId="587B7DBD" w14:textId="3ED04E48" w:rsidR="004E62C3" w:rsidRDefault="004E62C3" w:rsidP="004E62C3">
      <w:pPr>
        <w:spacing w:line="240" w:lineRule="auto"/>
      </w:pPr>
      <w:r>
        <w:t xml:space="preserve">Studentene ble tilbudt forelesninger gjennom semesteret, </w:t>
      </w:r>
      <w:r w:rsidR="00DB0B81">
        <w:t xml:space="preserve">basert på en </w:t>
      </w:r>
      <w:r w:rsidR="00A10E38">
        <w:t>forhåndsbestemt innholdsstruktur</w:t>
      </w:r>
      <w:r w:rsidR="00DB0B81">
        <w:t xml:space="preserve">, som </w:t>
      </w:r>
      <w:r w:rsidR="00A10E38">
        <w:t>dekket</w:t>
      </w:r>
      <w:r w:rsidR="00DB0B81">
        <w:t xml:space="preserve"> både historiske og aktuelle temaer, og nasjonale og internasjonale forhold. De</w:t>
      </w:r>
      <w:r w:rsidR="00A10E38">
        <w:t>n</w:t>
      </w:r>
      <w:r>
        <w:t xml:space="preserve"> siste gangen ble organisert som et rent seminar</w:t>
      </w:r>
      <w:r w:rsidR="00DB0B81">
        <w:t xml:space="preserve"> </w:t>
      </w:r>
      <w:r>
        <w:t xml:space="preserve">hvor studentene arbeidet i grupper ut fra </w:t>
      </w:r>
      <w:r w:rsidR="00A10E38">
        <w:t>sin tematiske</w:t>
      </w:r>
      <w:r>
        <w:t xml:space="preserve"> interesse. Studentene fikk skriftlig tilbakemelding på plan</w:t>
      </w:r>
      <w:r w:rsidR="00DB0B81">
        <w:t>en</w:t>
      </w:r>
      <w:r>
        <w:t xml:space="preserve"> for seminaroppgaven, </w:t>
      </w:r>
      <w:r w:rsidR="00A10E38">
        <w:t>og ellers muntlig gruppeveiledning og svar</w:t>
      </w:r>
      <w:r w:rsidR="00DB0B81">
        <w:t xml:space="preserve"> på meldinger</w:t>
      </w:r>
      <w:r w:rsidR="00A10E38">
        <w:t xml:space="preserve"> via Canvas</w:t>
      </w:r>
      <w:r w:rsidR="00DB0B81">
        <w:t xml:space="preserve">. Til slutt ble besvarelsen levert inn </w:t>
      </w:r>
      <w:r>
        <w:t>som en hjemmeoppgave (mappeeksamen).</w:t>
      </w:r>
    </w:p>
    <w:p w14:paraId="1493B220" w14:textId="533313A0" w:rsidR="004E62C3" w:rsidRDefault="004E62C3" w:rsidP="004E62C3">
      <w:pPr>
        <w:rPr>
          <w:rFonts w:ascii="Arial" w:eastAsia="Times New Roman" w:hAnsi="Arial" w:cs="Arial"/>
          <w:b/>
          <w:bCs/>
          <w:color w:val="444444"/>
          <w:sz w:val="24"/>
          <w:szCs w:val="24"/>
          <w:bdr w:val="none" w:sz="0" w:space="0" w:color="auto" w:frame="1"/>
          <w:lang w:eastAsia="nb-NO"/>
        </w:rPr>
      </w:pPr>
      <w:r>
        <w:rPr>
          <w:rFonts w:ascii="Arial" w:eastAsia="Times New Roman" w:hAnsi="Arial" w:cs="Arial"/>
          <w:b/>
          <w:bCs/>
          <w:color w:val="444444"/>
          <w:sz w:val="24"/>
          <w:szCs w:val="24"/>
          <w:bdr w:val="none" w:sz="0" w:space="0" w:color="auto" w:frame="1"/>
          <w:lang w:eastAsia="nb-NO"/>
        </w:rPr>
        <w:t>Erfaringer og resultater fra evalueringen</w:t>
      </w:r>
    </w:p>
    <w:p w14:paraId="66D3EBEA" w14:textId="7DD2103A" w:rsidR="004E62C3" w:rsidRDefault="004E62C3" w:rsidP="004E62C3">
      <w:r>
        <w:t xml:space="preserve">En positiv utvikling fra 2023 er økningen </w:t>
      </w:r>
      <w:r w:rsidR="00D22EE6">
        <w:t>av antall besvarelser som</w:t>
      </w:r>
      <w:r>
        <w:t xml:space="preserve"> utgjorde 36 </w:t>
      </w:r>
      <w:r w:rsidR="00D22EE6">
        <w:t>denne høsten mot 22 i 2023. Nytt av året var interessen av studenter fra andre fag ved UiO (historie, sosiologi, informatikk og musikk), noe som muligens kan tilskrives navneendringen. Erfaringer fra denne gruppen studenter tilsier at emnet tilbyr en «alternativ didaktikk» i måten det blir organisert på med integrasjon av forelesninger, seminarer, praktisk arbeid, gruppeoppgaver m.m.</w:t>
      </w:r>
      <w:r w:rsidR="009539C9">
        <w:t xml:space="preserve"> Den relativt store økningen av studenter kan også </w:t>
      </w:r>
      <w:r w:rsidR="00DB0B81">
        <w:t xml:space="preserve">ha </w:t>
      </w:r>
      <w:r w:rsidR="009539C9">
        <w:t xml:space="preserve">med eksamensformen å gjøre. Siden andre tilsvarende emner har valgt å innføre saleksamen eller muntlig, </w:t>
      </w:r>
      <w:r w:rsidR="00DB0B81">
        <w:t>blir</w:t>
      </w:r>
      <w:r w:rsidR="009539C9">
        <w:t xml:space="preserve"> PED2201 </w:t>
      </w:r>
      <w:r w:rsidR="00A10E38">
        <w:t xml:space="preserve">muligens </w:t>
      </w:r>
      <w:r w:rsidR="00DB0B81">
        <w:t>mer populær</w:t>
      </w:r>
      <w:r w:rsidR="009539C9">
        <w:t xml:space="preserve">. </w:t>
      </w:r>
      <w:r w:rsidR="00DB0B81">
        <w:t xml:space="preserve">En foreløpig spørreundersøkelse med 8 studenter tilsier at alle foretrekker hjemmeoppgave og de færreste skoleeksamen. </w:t>
      </w:r>
      <w:r w:rsidR="009539C9">
        <w:t>Det kan også være promoteringen av emnet på PED1002 som har ført til økt tilstrømning.</w:t>
      </w:r>
    </w:p>
    <w:p w14:paraId="789A95FF" w14:textId="4F4F1D97" w:rsidR="00D22EE6" w:rsidRDefault="009539C9" w:rsidP="004E62C3">
      <w:r>
        <w:t>På tross av en mer mangfoldig studentgruppe sammenliknet med året før, er studenterfaringen overveldende positive</w:t>
      </w:r>
      <w:r w:rsidR="00DB0B81">
        <w:t xml:space="preserve">. </w:t>
      </w:r>
      <w:r w:rsidR="00D22EE6">
        <w:t xml:space="preserve">Her er </w:t>
      </w:r>
      <w:r w:rsidR="009220F7">
        <w:t>et sitat</w:t>
      </w:r>
      <w:r w:rsidR="00D22EE6">
        <w:t xml:space="preserve"> fra </w:t>
      </w:r>
      <w:r w:rsidR="009220F7">
        <w:t xml:space="preserve">et av </w:t>
      </w:r>
      <w:r w:rsidR="00D22EE6">
        <w:t>evalueringsnotatene om oblig 1 (analyse av en læreplantekst skrevet på overgangen til 1900-tallet</w:t>
      </w:r>
      <w:r w:rsidR="009220F7">
        <w:t>)</w:t>
      </w:r>
      <w:r w:rsidR="00D22EE6">
        <w:t>:</w:t>
      </w:r>
    </w:p>
    <w:p w14:paraId="57167618" w14:textId="1F33E2D3" w:rsidR="00D22EE6" w:rsidRDefault="009220F7" w:rsidP="009220F7">
      <w:pPr>
        <w:pStyle w:val="Quote"/>
        <w:jc w:val="both"/>
        <w:rPr>
          <w:lang w:eastAsia="nb-NO"/>
        </w:rPr>
      </w:pPr>
      <w:r>
        <w:rPr>
          <w:lang w:eastAsia="nb-NO"/>
        </w:rPr>
        <w:t>«</w:t>
      </w:r>
      <w:r w:rsidR="00D22EE6">
        <w:rPr>
          <w:lang w:eastAsia="nb-NO"/>
        </w:rPr>
        <w:t>Det som var spennende å se på var hvordan vi tydelig merket at den gamle lærerplanen var annerledes fra læreplaner nå i dag.</w:t>
      </w:r>
      <w:r w:rsidR="00D22EE6" w:rsidRPr="00D22EE6">
        <w:rPr>
          <w:lang w:eastAsia="nb-NO"/>
        </w:rPr>
        <w:t xml:space="preserve"> </w:t>
      </w:r>
      <w:r w:rsidR="00D22EE6">
        <w:rPr>
          <w:lang w:eastAsia="nb-NO"/>
        </w:rPr>
        <w:t>Spørsmålet vi forsøkte å svare på i oppgaven vår, var hvorvidt skolen var med på å danne aktive medborgere, eller om undervisningen var preget av en puggeskole. Vi syntes dette spørsmålet ville være interessant å jobbe rundt, og det var det. Vi oppfattet det som om undervisningen bestod av litt av begge deler».</w:t>
      </w:r>
    </w:p>
    <w:p w14:paraId="1AFC2BA9" w14:textId="4555F667" w:rsidR="009220F7" w:rsidRPr="00D22EE6" w:rsidRDefault="009220F7" w:rsidP="009220F7">
      <w:pPr>
        <w:pStyle w:val="Quote"/>
        <w:jc w:val="both"/>
        <w:rPr>
          <w:lang w:eastAsia="nb-NO"/>
        </w:rPr>
      </w:pPr>
      <w:r w:rsidRPr="009220F7">
        <w:rPr>
          <w:lang w:eastAsia="nb-NO"/>
        </w:rPr>
        <w:t>Først og fremst fikk vi jo sett i gamle læreplaner, noe som var veldig interessant. I tillegg måtte vi lese litt i pensum, noe som var ganske greit og nødvendig. Man kan si vi ble litt «tvunget» til å lese pensum på grunn av det vi jobbet med, noe som er ganske bra. Vi lærte mye av det vi leste om og det vi jobbet med. Det var også fint at dette var en gruppeoppgave, for dersom man står fast så var det fort gjort at man spurte hverandre om hjelp. Det at vi hjalp hverandre, så jeg også på en måte som å lære bedre selv også</w:t>
      </w:r>
      <w:r>
        <w:rPr>
          <w:lang w:eastAsia="nb-NO"/>
        </w:rPr>
        <w:t>»</w:t>
      </w:r>
      <w:r w:rsidRPr="009220F7">
        <w:rPr>
          <w:lang w:eastAsia="nb-NO"/>
        </w:rPr>
        <w:t>.</w:t>
      </w:r>
    </w:p>
    <w:p w14:paraId="3721C96E" w14:textId="38C39341" w:rsidR="009220F7" w:rsidRDefault="009220F7" w:rsidP="004E62C3">
      <w:pPr>
        <w:shd w:val="clear" w:color="auto" w:fill="FFFFFF"/>
        <w:spacing w:after="0" w:line="240" w:lineRule="auto"/>
        <w:textAlignment w:val="baseline"/>
      </w:pPr>
      <w:r>
        <w:lastRenderedPageBreak/>
        <w:t>Her er en annen:</w:t>
      </w:r>
    </w:p>
    <w:p w14:paraId="6F0BF739" w14:textId="77777777" w:rsidR="009220F7" w:rsidRDefault="009220F7" w:rsidP="004E62C3">
      <w:pPr>
        <w:shd w:val="clear" w:color="auto" w:fill="FFFFFF"/>
        <w:spacing w:after="0" w:line="240" w:lineRule="auto"/>
        <w:textAlignment w:val="baseline"/>
      </w:pPr>
    </w:p>
    <w:p w14:paraId="40134C48" w14:textId="77777777" w:rsidR="009220F7" w:rsidRDefault="009220F7" w:rsidP="009220F7">
      <w:pPr>
        <w:ind w:left="720"/>
        <w:rPr>
          <w:i/>
          <w:iCs/>
          <w:color w:val="404040" w:themeColor="text1" w:themeTint="BF"/>
          <w:lang w:eastAsia="nb-NO"/>
        </w:rPr>
      </w:pPr>
      <w:r w:rsidRPr="009220F7">
        <w:rPr>
          <w:i/>
          <w:iCs/>
          <w:color w:val="404040" w:themeColor="text1" w:themeTint="BF"/>
          <w:lang w:eastAsia="nb-NO"/>
        </w:rPr>
        <w:t>Personlig så er det mitt første gruppearbeid i universitetssammenheng, så fått litt erfaring med hvordan det er, jeg syntes det var veldig befriende å ikke bare ha individuelle oppgaver. Fordi andre på gruppa ikke tenker likt som de, kan det gi flere perspektiv. I tillegg blir man kjent med nye folk som man kanskje ikke ellers ville ha blitt kjent med.</w:t>
      </w:r>
    </w:p>
    <w:p w14:paraId="00EAE414" w14:textId="37B42BB8" w:rsidR="009220F7" w:rsidRDefault="009220F7" w:rsidP="009220F7">
      <w:pPr>
        <w:ind w:left="720"/>
        <w:rPr>
          <w:i/>
          <w:iCs/>
        </w:rPr>
      </w:pPr>
      <w:r w:rsidRPr="009220F7">
        <w:rPr>
          <w:i/>
          <w:iCs/>
        </w:rPr>
        <w:t>I tillegg ble alle bedre i bruk av noen av de digitale verktøy som Zotero og Transkribus.org.</w:t>
      </w:r>
    </w:p>
    <w:p w14:paraId="12A5C636" w14:textId="3F08A3E6" w:rsidR="009220F7" w:rsidRDefault="009220F7" w:rsidP="009220F7">
      <w:r>
        <w:t>Dette sitatet illustrerer hvorfor en historieorientert undervisning gir mening for studenter i dag:</w:t>
      </w:r>
    </w:p>
    <w:p w14:paraId="7B044CC9" w14:textId="71ABD132" w:rsidR="009220F7" w:rsidRPr="009220F7" w:rsidRDefault="009220F7" w:rsidP="009220F7">
      <w:pPr>
        <w:pStyle w:val="Quote"/>
        <w:jc w:val="both"/>
        <w:rPr>
          <w:lang w:eastAsia="nb-NO"/>
        </w:rPr>
      </w:pPr>
      <w:r>
        <w:t xml:space="preserve">Noe av det beste med dette prosjektet har for meg vært å få muligheten til å se likheter og forskjeller mellom undervisningen jeg selv hadde som barn, og hvordan det var før. Det har åpnet øynene mine </w:t>
      </w:r>
      <w:r w:rsidR="00E25AAC" w:rsidRPr="00E25AAC">
        <w:t>fo</w:t>
      </w:r>
      <w:r w:rsidR="00E25AAC">
        <w:t>r</w:t>
      </w:r>
      <w:r>
        <w:t xml:space="preserve"> hvor mye som har forandret seg, men også </w:t>
      </w:r>
      <w:r w:rsidR="00E25AAC" w:rsidRPr="00E25AAC">
        <w:t>fo</w:t>
      </w:r>
      <w:r w:rsidR="00E25AAC">
        <w:t>r</w:t>
      </w:r>
      <w:r>
        <w:t xml:space="preserve"> hvor gamle mange av verdiene vi har i skolen i dag virkelig er (for eksempel dette med å danne aktive borgere i samfunnslivet). I tillegg har det vært til utrolig stor hjelp å ha lært å bruke Zotero, da dette er noe jeg definitivt kommer til å få bruk for resten av studietiden. Som </w:t>
      </w:r>
      <w:r w:rsidRPr="009220F7">
        <w:t>st</w:t>
      </w:r>
      <w:r>
        <w:t>udent i et annet fag på universitetet har jeg satt stor pris på å jobbe med og lære om pedaogikk; dette prosjektet er definitivt overførbart til det jeg lærer i andre emner.</w:t>
      </w:r>
    </w:p>
    <w:p w14:paraId="7E779D82" w14:textId="77777777" w:rsidR="009220F7" w:rsidRDefault="009220F7" w:rsidP="004E62C3">
      <w:pPr>
        <w:shd w:val="clear" w:color="auto" w:fill="FFFFFF"/>
        <w:spacing w:after="0" w:line="240" w:lineRule="auto"/>
        <w:textAlignment w:val="baseline"/>
      </w:pPr>
    </w:p>
    <w:p w14:paraId="1D3AACCF" w14:textId="12F0DD59" w:rsidR="004E62C3" w:rsidRDefault="009220F7" w:rsidP="004E62C3">
      <w:pPr>
        <w:shd w:val="clear" w:color="auto" w:fill="FFFFFF"/>
        <w:spacing w:after="0" w:line="240" w:lineRule="auto"/>
        <w:textAlignment w:val="baseline"/>
      </w:pPr>
      <w:r>
        <w:t xml:space="preserve">Enkelte studenter skriver at oblig 1 var vanskelig å forstå i begynnelsen, men det er nærmest unisont at arbeidet var svært lærerikt fordi oppgaven </w:t>
      </w:r>
      <w:r w:rsidR="009539C9">
        <w:t>dekket</w:t>
      </w:r>
      <w:r>
        <w:t xml:space="preserve"> såpass ulike aktiviteter som fungerte integrerende.</w:t>
      </w:r>
      <w:r w:rsidR="00E25AAC">
        <w:t xml:space="preserve"> Oppgaven var også integrerende i emnet som sådan da et flertall av studentene mener den var en svært god forberedelse for oblig 2 (semesteroppgaven som ble levert som eksamensbesvarelse).</w:t>
      </w:r>
    </w:p>
    <w:p w14:paraId="3988CD8F" w14:textId="77777777" w:rsidR="00E25AAC" w:rsidRDefault="00E25AAC" w:rsidP="004E62C3">
      <w:pPr>
        <w:shd w:val="clear" w:color="auto" w:fill="FFFFFF"/>
        <w:spacing w:after="0" w:line="240" w:lineRule="auto"/>
        <w:textAlignment w:val="baseline"/>
      </w:pPr>
    </w:p>
    <w:p w14:paraId="0651027A" w14:textId="15002E6E" w:rsidR="00ED4E0A" w:rsidRDefault="00CD76F7" w:rsidP="009539C9">
      <w:r>
        <w:t>Vi ba</w:t>
      </w:r>
      <w:r w:rsidR="00C60BB2">
        <w:t xml:space="preserve"> studentene om å gi kritisk-</w:t>
      </w:r>
      <w:r>
        <w:t xml:space="preserve">konstruktive kommentarer </w:t>
      </w:r>
      <w:r w:rsidR="00E25AAC">
        <w:t xml:space="preserve">på et utdelt skjema ved semesterslutt </w:t>
      </w:r>
      <w:r w:rsidR="00ED4E0A">
        <w:t>for å forbedre studiet på sikt</w:t>
      </w:r>
      <w:r w:rsidR="00000DD4">
        <w:t xml:space="preserve">. </w:t>
      </w:r>
      <w:r w:rsidR="00E25AAC">
        <w:t xml:space="preserve">Dette skjemaet ble delt ut før innlevering av semesteroppgaven. </w:t>
      </w:r>
      <w:r w:rsidR="00000DD4">
        <w:t>Vi har fått tilbakemelding om at</w:t>
      </w:r>
      <w:r w:rsidR="00E25AAC">
        <w:t xml:space="preserve"> studentene var usikre på hva som </w:t>
      </w:r>
      <w:r w:rsidR="009539C9">
        <w:t xml:space="preserve">var </w:t>
      </w:r>
      <w:r w:rsidR="00E25AAC">
        <w:t>forvente</w:t>
      </w:r>
      <w:r w:rsidR="009539C9">
        <w:t>t</w:t>
      </w:r>
      <w:r w:rsidR="00E25AAC">
        <w:t xml:space="preserve"> av dem til eksamen og hva som faktisk var obligatorisk av de ulike aktivitetene i emnet. En </w:t>
      </w:r>
      <w:r w:rsidR="009539C9">
        <w:t xml:space="preserve">student </w:t>
      </w:r>
      <w:r w:rsidR="00E25AAC">
        <w:t xml:space="preserve">kunne gjerne </w:t>
      </w:r>
      <w:r w:rsidR="009539C9">
        <w:t>ønsket seg mer gruppediskusjoner og en enklere oppgavetekst (oblig 2), noe vi vil vurdere for høsten 2025</w:t>
      </w:r>
      <w:r w:rsidR="00486F63">
        <w:t>.</w:t>
      </w:r>
    </w:p>
    <w:p w14:paraId="2C5D3039" w14:textId="77777777" w:rsidR="00401FB7" w:rsidRPr="00272C62" w:rsidRDefault="00401FB7" w:rsidP="00401FB7">
      <w:pPr>
        <w:rPr>
          <w:rFonts w:ascii="Arial" w:eastAsia="Times New Roman" w:hAnsi="Arial" w:cs="Arial"/>
          <w:b/>
          <w:bCs/>
          <w:iCs/>
          <w:color w:val="444444"/>
          <w:sz w:val="24"/>
          <w:szCs w:val="24"/>
          <w:bdr w:val="none" w:sz="0" w:space="0" w:color="auto" w:frame="1"/>
          <w:lang w:eastAsia="nb-NO"/>
        </w:rPr>
      </w:pPr>
      <w:r w:rsidRPr="00272C62">
        <w:rPr>
          <w:rFonts w:ascii="Arial" w:eastAsia="Times New Roman" w:hAnsi="Arial" w:cs="Arial"/>
          <w:b/>
          <w:bCs/>
          <w:iCs/>
          <w:color w:val="444444"/>
          <w:sz w:val="24"/>
          <w:szCs w:val="24"/>
          <w:bdr w:val="none" w:sz="0" w:space="0" w:color="auto" w:frame="1"/>
          <w:lang w:eastAsia="nb-NO"/>
        </w:rPr>
        <w:t>Veien videre</w:t>
      </w:r>
    </w:p>
    <w:p w14:paraId="1C4E3689" w14:textId="1B0EF65F" w:rsidR="00000DD4" w:rsidRDefault="009539C9" w:rsidP="002F49B5">
      <w:r>
        <w:t>Siden opplegget inngår i et kvalitetsutviklingsprosjekt ved UV, skal det gjennomføres forskningsintervjuer med studenter</w:t>
      </w:r>
      <w:r w:rsidR="00DB0B81">
        <w:t>,</w:t>
      </w:r>
      <w:r>
        <w:t xml:space="preserve"> og det </w:t>
      </w:r>
      <w:r w:rsidR="00DB0B81">
        <w:t>utvikles en ny</w:t>
      </w:r>
      <w:r>
        <w:t xml:space="preserve"> plan som </w:t>
      </w:r>
      <w:r w:rsidR="00DB0B81">
        <w:t>for</w:t>
      </w:r>
      <w:r>
        <w:t xml:space="preserve"> høsten 2025. Det er mulig </w:t>
      </w:r>
      <w:r w:rsidR="00486F63">
        <w:t>at vi til høsten</w:t>
      </w:r>
      <w:r>
        <w:t xml:space="preserve"> </w:t>
      </w:r>
      <w:r w:rsidR="00A10E38">
        <w:t>jobber mer digitalt for</w:t>
      </w:r>
      <w:r>
        <w:t xml:space="preserve"> sammenlikne fordelen/ulempene </w:t>
      </w:r>
      <w:r w:rsidR="00A10E38">
        <w:t>ved dette sammenliknet med årets opplegg.</w:t>
      </w:r>
      <w:r>
        <w:t xml:space="preserve"> </w:t>
      </w:r>
      <w:r w:rsidR="00486F63">
        <w:t xml:space="preserve">Videre vurderer vi å gå tilbake til et krav om å henvise til sidetall </w:t>
      </w:r>
      <w:r w:rsidR="00DB0B81">
        <w:t xml:space="preserve">i semesteroppgaven da </w:t>
      </w:r>
      <w:r w:rsidR="00486F63">
        <w:t>dette redusere uheldig bruk av KI</w:t>
      </w:r>
      <w:r w:rsidR="006279B1">
        <w:t>.</w:t>
      </w:r>
    </w:p>
    <w:sectPr w:rsidR="00000DD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77EA0" w14:textId="77777777" w:rsidR="004757B2" w:rsidRDefault="004757B2" w:rsidP="00C60A8E">
      <w:pPr>
        <w:spacing w:after="0" w:line="240" w:lineRule="auto"/>
      </w:pPr>
      <w:r>
        <w:separator/>
      </w:r>
    </w:p>
  </w:endnote>
  <w:endnote w:type="continuationSeparator" w:id="0">
    <w:p w14:paraId="657D07E3" w14:textId="77777777" w:rsidR="004757B2" w:rsidRDefault="004757B2" w:rsidP="00C6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EECE0" w14:textId="77777777" w:rsidR="00D3193E" w:rsidRDefault="00D31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761055"/>
      <w:docPartObj>
        <w:docPartGallery w:val="Page Numbers (Bottom of Page)"/>
        <w:docPartUnique/>
      </w:docPartObj>
    </w:sdtPr>
    <w:sdtContent>
      <w:p w14:paraId="7AE6EB67" w14:textId="1707C33D" w:rsidR="00D3193E" w:rsidRDefault="00D3193E">
        <w:pPr>
          <w:pStyle w:val="Footer"/>
          <w:jc w:val="right"/>
        </w:pPr>
        <w:r>
          <w:fldChar w:fldCharType="begin"/>
        </w:r>
        <w:r>
          <w:instrText>PAGE   \* MERGEFORMAT</w:instrText>
        </w:r>
        <w:r>
          <w:fldChar w:fldCharType="separate"/>
        </w:r>
        <w:r>
          <w:t>2</w:t>
        </w:r>
        <w:r>
          <w:fldChar w:fldCharType="end"/>
        </w:r>
      </w:p>
    </w:sdtContent>
  </w:sdt>
  <w:p w14:paraId="328A0E5F" w14:textId="77777777" w:rsidR="00D3193E" w:rsidRDefault="00D319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1AB3D" w14:textId="77777777" w:rsidR="00D3193E" w:rsidRDefault="00D31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7620C" w14:textId="77777777" w:rsidR="004757B2" w:rsidRDefault="004757B2" w:rsidP="00C60A8E">
      <w:pPr>
        <w:spacing w:after="0" w:line="240" w:lineRule="auto"/>
      </w:pPr>
      <w:r>
        <w:separator/>
      </w:r>
    </w:p>
  </w:footnote>
  <w:footnote w:type="continuationSeparator" w:id="0">
    <w:p w14:paraId="274DED09" w14:textId="77777777" w:rsidR="004757B2" w:rsidRDefault="004757B2" w:rsidP="00C60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A99C" w14:textId="77777777" w:rsidR="00D3193E" w:rsidRDefault="00D31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179A" w14:textId="300F558A" w:rsidR="00D3193E" w:rsidRDefault="00D3193E" w:rsidP="00D3193E">
    <w:pPr>
      <w:pStyle w:val="Header"/>
      <w:jc w:val="right"/>
    </w:pPr>
    <w:r>
      <w:t>PED2201</w:t>
    </w:r>
  </w:p>
  <w:p w14:paraId="52D663DA" w14:textId="77777777" w:rsidR="004B2F7A" w:rsidRDefault="004B2F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9F34B" w14:textId="77777777" w:rsidR="00D3193E" w:rsidRDefault="00D31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E0D5C"/>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39B3D52"/>
    <w:multiLevelType w:val="hybridMultilevel"/>
    <w:tmpl w:val="4C56F0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5F232E3"/>
    <w:multiLevelType w:val="hybridMultilevel"/>
    <w:tmpl w:val="9D461A52"/>
    <w:lvl w:ilvl="0" w:tplc="60AAAFE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F3D3C02"/>
    <w:multiLevelType w:val="hybridMultilevel"/>
    <w:tmpl w:val="5AD65998"/>
    <w:lvl w:ilvl="0" w:tplc="E842D9A6">
      <w:start w:val="1"/>
      <w:numFmt w:val="decimal"/>
      <w:lvlText w:val="%1)"/>
      <w:lvlJc w:val="left"/>
      <w:pPr>
        <w:ind w:left="720" w:hanging="360"/>
      </w:pPr>
      <w:rPr>
        <w:rFonts w:ascii="Times New Roman" w:hAnsi="Times New Roman" w:cs="Times New Roman" w:hint="default"/>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011103C"/>
    <w:multiLevelType w:val="multilevel"/>
    <w:tmpl w:val="111E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A905A3"/>
    <w:multiLevelType w:val="hybridMultilevel"/>
    <w:tmpl w:val="F514A34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9AE7DF2"/>
    <w:multiLevelType w:val="multilevel"/>
    <w:tmpl w:val="085A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EA61E4"/>
    <w:multiLevelType w:val="hybridMultilevel"/>
    <w:tmpl w:val="7A0C893C"/>
    <w:lvl w:ilvl="0" w:tplc="04140001">
      <w:start w:val="1"/>
      <w:numFmt w:val="bullet"/>
      <w:lvlText w:val=""/>
      <w:lvlJc w:val="left"/>
      <w:pPr>
        <w:ind w:left="810" w:hanging="360"/>
      </w:pPr>
      <w:rPr>
        <w:rFonts w:ascii="Symbol" w:hAnsi="Symbol" w:hint="default"/>
      </w:rPr>
    </w:lvl>
    <w:lvl w:ilvl="1" w:tplc="04140003" w:tentative="1">
      <w:start w:val="1"/>
      <w:numFmt w:val="bullet"/>
      <w:lvlText w:val="o"/>
      <w:lvlJc w:val="left"/>
      <w:pPr>
        <w:ind w:left="1530" w:hanging="360"/>
      </w:pPr>
      <w:rPr>
        <w:rFonts w:ascii="Courier New" w:hAnsi="Courier New" w:cs="Courier New" w:hint="default"/>
      </w:rPr>
    </w:lvl>
    <w:lvl w:ilvl="2" w:tplc="04140005" w:tentative="1">
      <w:start w:val="1"/>
      <w:numFmt w:val="bullet"/>
      <w:lvlText w:val=""/>
      <w:lvlJc w:val="left"/>
      <w:pPr>
        <w:ind w:left="2250" w:hanging="360"/>
      </w:pPr>
      <w:rPr>
        <w:rFonts w:ascii="Wingdings" w:hAnsi="Wingdings" w:hint="default"/>
      </w:rPr>
    </w:lvl>
    <w:lvl w:ilvl="3" w:tplc="04140001" w:tentative="1">
      <w:start w:val="1"/>
      <w:numFmt w:val="bullet"/>
      <w:lvlText w:val=""/>
      <w:lvlJc w:val="left"/>
      <w:pPr>
        <w:ind w:left="2970" w:hanging="360"/>
      </w:pPr>
      <w:rPr>
        <w:rFonts w:ascii="Symbol" w:hAnsi="Symbol" w:hint="default"/>
      </w:rPr>
    </w:lvl>
    <w:lvl w:ilvl="4" w:tplc="04140003" w:tentative="1">
      <w:start w:val="1"/>
      <w:numFmt w:val="bullet"/>
      <w:lvlText w:val="o"/>
      <w:lvlJc w:val="left"/>
      <w:pPr>
        <w:ind w:left="3690" w:hanging="360"/>
      </w:pPr>
      <w:rPr>
        <w:rFonts w:ascii="Courier New" w:hAnsi="Courier New" w:cs="Courier New" w:hint="default"/>
      </w:rPr>
    </w:lvl>
    <w:lvl w:ilvl="5" w:tplc="04140005" w:tentative="1">
      <w:start w:val="1"/>
      <w:numFmt w:val="bullet"/>
      <w:lvlText w:val=""/>
      <w:lvlJc w:val="left"/>
      <w:pPr>
        <w:ind w:left="4410" w:hanging="360"/>
      </w:pPr>
      <w:rPr>
        <w:rFonts w:ascii="Wingdings" w:hAnsi="Wingdings" w:hint="default"/>
      </w:rPr>
    </w:lvl>
    <w:lvl w:ilvl="6" w:tplc="04140001" w:tentative="1">
      <w:start w:val="1"/>
      <w:numFmt w:val="bullet"/>
      <w:lvlText w:val=""/>
      <w:lvlJc w:val="left"/>
      <w:pPr>
        <w:ind w:left="5130" w:hanging="360"/>
      </w:pPr>
      <w:rPr>
        <w:rFonts w:ascii="Symbol" w:hAnsi="Symbol" w:hint="default"/>
      </w:rPr>
    </w:lvl>
    <w:lvl w:ilvl="7" w:tplc="04140003" w:tentative="1">
      <w:start w:val="1"/>
      <w:numFmt w:val="bullet"/>
      <w:lvlText w:val="o"/>
      <w:lvlJc w:val="left"/>
      <w:pPr>
        <w:ind w:left="5850" w:hanging="360"/>
      </w:pPr>
      <w:rPr>
        <w:rFonts w:ascii="Courier New" w:hAnsi="Courier New" w:cs="Courier New" w:hint="default"/>
      </w:rPr>
    </w:lvl>
    <w:lvl w:ilvl="8" w:tplc="04140005" w:tentative="1">
      <w:start w:val="1"/>
      <w:numFmt w:val="bullet"/>
      <w:lvlText w:val=""/>
      <w:lvlJc w:val="left"/>
      <w:pPr>
        <w:ind w:left="6570" w:hanging="360"/>
      </w:pPr>
      <w:rPr>
        <w:rFonts w:ascii="Wingdings" w:hAnsi="Wingdings" w:hint="default"/>
      </w:rPr>
    </w:lvl>
  </w:abstractNum>
  <w:num w:numId="1" w16cid:durableId="266273996">
    <w:abstractNumId w:val="3"/>
  </w:num>
  <w:num w:numId="2" w16cid:durableId="1593976354">
    <w:abstractNumId w:val="6"/>
  </w:num>
  <w:num w:numId="3" w16cid:durableId="1939675938">
    <w:abstractNumId w:val="4"/>
  </w:num>
  <w:num w:numId="4" w16cid:durableId="906496620">
    <w:abstractNumId w:val="7"/>
  </w:num>
  <w:num w:numId="5" w16cid:durableId="835532764">
    <w:abstractNumId w:val="5"/>
  </w:num>
  <w:num w:numId="6" w16cid:durableId="1047223535">
    <w:abstractNumId w:val="1"/>
  </w:num>
  <w:num w:numId="7" w16cid:durableId="1555850822">
    <w:abstractNumId w:val="0"/>
  </w:num>
  <w:num w:numId="8" w16cid:durableId="972565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3E8"/>
    <w:rsid w:val="00000DD4"/>
    <w:rsid w:val="00011F47"/>
    <w:rsid w:val="000267AE"/>
    <w:rsid w:val="00027035"/>
    <w:rsid w:val="00051572"/>
    <w:rsid w:val="000B4D64"/>
    <w:rsid w:val="0011138F"/>
    <w:rsid w:val="00113F85"/>
    <w:rsid w:val="00155829"/>
    <w:rsid w:val="00184F2A"/>
    <w:rsid w:val="001E40B7"/>
    <w:rsid w:val="001F6BF4"/>
    <w:rsid w:val="00272C62"/>
    <w:rsid w:val="00293932"/>
    <w:rsid w:val="002970F5"/>
    <w:rsid w:val="002B6BDD"/>
    <w:rsid w:val="002E5B08"/>
    <w:rsid w:val="002F49B5"/>
    <w:rsid w:val="00326BCB"/>
    <w:rsid w:val="00327954"/>
    <w:rsid w:val="003316F9"/>
    <w:rsid w:val="00341620"/>
    <w:rsid w:val="00355996"/>
    <w:rsid w:val="003808F0"/>
    <w:rsid w:val="003920AE"/>
    <w:rsid w:val="003A24A7"/>
    <w:rsid w:val="003C13E8"/>
    <w:rsid w:val="003E33CA"/>
    <w:rsid w:val="003F77A6"/>
    <w:rsid w:val="00401FB7"/>
    <w:rsid w:val="004177DF"/>
    <w:rsid w:val="004757B2"/>
    <w:rsid w:val="00486F63"/>
    <w:rsid w:val="004A1088"/>
    <w:rsid w:val="004B2F7A"/>
    <w:rsid w:val="004D4371"/>
    <w:rsid w:val="004E62C3"/>
    <w:rsid w:val="004F0400"/>
    <w:rsid w:val="00506033"/>
    <w:rsid w:val="0054386A"/>
    <w:rsid w:val="0054495E"/>
    <w:rsid w:val="00544E4A"/>
    <w:rsid w:val="005570F2"/>
    <w:rsid w:val="00570C4D"/>
    <w:rsid w:val="005927BA"/>
    <w:rsid w:val="005B5040"/>
    <w:rsid w:val="005F624E"/>
    <w:rsid w:val="006072A6"/>
    <w:rsid w:val="00616852"/>
    <w:rsid w:val="006279B1"/>
    <w:rsid w:val="00647425"/>
    <w:rsid w:val="006656FF"/>
    <w:rsid w:val="0069244E"/>
    <w:rsid w:val="0069453D"/>
    <w:rsid w:val="006D48C5"/>
    <w:rsid w:val="0070081F"/>
    <w:rsid w:val="00704DF6"/>
    <w:rsid w:val="007130C8"/>
    <w:rsid w:val="007263F0"/>
    <w:rsid w:val="007571A8"/>
    <w:rsid w:val="00762FBE"/>
    <w:rsid w:val="00777FF2"/>
    <w:rsid w:val="00783EB2"/>
    <w:rsid w:val="00784918"/>
    <w:rsid w:val="007A4D80"/>
    <w:rsid w:val="007B0913"/>
    <w:rsid w:val="007B2FB6"/>
    <w:rsid w:val="007B5D6E"/>
    <w:rsid w:val="007F5207"/>
    <w:rsid w:val="00845940"/>
    <w:rsid w:val="00865785"/>
    <w:rsid w:val="00887975"/>
    <w:rsid w:val="00897C91"/>
    <w:rsid w:val="008E7287"/>
    <w:rsid w:val="008E7D03"/>
    <w:rsid w:val="00910854"/>
    <w:rsid w:val="0091138D"/>
    <w:rsid w:val="009220F7"/>
    <w:rsid w:val="0092239F"/>
    <w:rsid w:val="00944D1F"/>
    <w:rsid w:val="009539C9"/>
    <w:rsid w:val="0099549B"/>
    <w:rsid w:val="009B4719"/>
    <w:rsid w:val="00A00819"/>
    <w:rsid w:val="00A10E38"/>
    <w:rsid w:val="00A16FD5"/>
    <w:rsid w:val="00A17FA8"/>
    <w:rsid w:val="00A25187"/>
    <w:rsid w:val="00A335B3"/>
    <w:rsid w:val="00A718AB"/>
    <w:rsid w:val="00A85C3E"/>
    <w:rsid w:val="00A86A49"/>
    <w:rsid w:val="00AB17F0"/>
    <w:rsid w:val="00AB497F"/>
    <w:rsid w:val="00AE135C"/>
    <w:rsid w:val="00AF2151"/>
    <w:rsid w:val="00AF5E43"/>
    <w:rsid w:val="00B05ECE"/>
    <w:rsid w:val="00B064A9"/>
    <w:rsid w:val="00B15B7D"/>
    <w:rsid w:val="00B65CED"/>
    <w:rsid w:val="00B74AE7"/>
    <w:rsid w:val="00BA1E76"/>
    <w:rsid w:val="00BB56A9"/>
    <w:rsid w:val="00BE1E2B"/>
    <w:rsid w:val="00BF1571"/>
    <w:rsid w:val="00C12CF5"/>
    <w:rsid w:val="00C30984"/>
    <w:rsid w:val="00C60A8E"/>
    <w:rsid w:val="00C60BB2"/>
    <w:rsid w:val="00CA5156"/>
    <w:rsid w:val="00CC2A05"/>
    <w:rsid w:val="00CD64BA"/>
    <w:rsid w:val="00CD76F7"/>
    <w:rsid w:val="00CE40FA"/>
    <w:rsid w:val="00D15511"/>
    <w:rsid w:val="00D22EE6"/>
    <w:rsid w:val="00D3193E"/>
    <w:rsid w:val="00D4182E"/>
    <w:rsid w:val="00D9669F"/>
    <w:rsid w:val="00DA252E"/>
    <w:rsid w:val="00DB0B81"/>
    <w:rsid w:val="00DD08E2"/>
    <w:rsid w:val="00DF1740"/>
    <w:rsid w:val="00DF2E5E"/>
    <w:rsid w:val="00E02024"/>
    <w:rsid w:val="00E07246"/>
    <w:rsid w:val="00E13E00"/>
    <w:rsid w:val="00E25AAC"/>
    <w:rsid w:val="00E27DA9"/>
    <w:rsid w:val="00E45029"/>
    <w:rsid w:val="00E61AFE"/>
    <w:rsid w:val="00E64495"/>
    <w:rsid w:val="00E831B7"/>
    <w:rsid w:val="00E96C70"/>
    <w:rsid w:val="00EA1029"/>
    <w:rsid w:val="00ED184E"/>
    <w:rsid w:val="00ED4E0A"/>
    <w:rsid w:val="00F11352"/>
    <w:rsid w:val="00F33D9D"/>
    <w:rsid w:val="00F55B6B"/>
    <w:rsid w:val="00F720B2"/>
    <w:rsid w:val="00F86BE8"/>
    <w:rsid w:val="00F95DC6"/>
    <w:rsid w:val="00FA1386"/>
    <w:rsid w:val="00FB09C8"/>
    <w:rsid w:val="00FC2A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6ADF1"/>
  <w15:chartTrackingRefBased/>
  <w15:docId w15:val="{DABEEAC1-E0E0-4BC7-9AEA-107926A4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3C13E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C13E8"/>
    <w:rPr>
      <w:rFonts w:ascii="Calibri" w:hAnsi="Calibri"/>
      <w:szCs w:val="21"/>
    </w:rPr>
  </w:style>
  <w:style w:type="paragraph" w:styleId="Header">
    <w:name w:val="header"/>
    <w:basedOn w:val="Normal"/>
    <w:link w:val="HeaderChar"/>
    <w:uiPriority w:val="99"/>
    <w:unhideWhenUsed/>
    <w:rsid w:val="00C60A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0A8E"/>
  </w:style>
  <w:style w:type="paragraph" w:styleId="Footer">
    <w:name w:val="footer"/>
    <w:basedOn w:val="Normal"/>
    <w:link w:val="FooterChar"/>
    <w:uiPriority w:val="99"/>
    <w:unhideWhenUsed/>
    <w:rsid w:val="00C60A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0A8E"/>
  </w:style>
  <w:style w:type="paragraph" w:styleId="ListParagraph">
    <w:name w:val="List Paragraph"/>
    <w:basedOn w:val="Normal"/>
    <w:uiPriority w:val="34"/>
    <w:qFormat/>
    <w:rsid w:val="00C60A8E"/>
    <w:pPr>
      <w:ind w:left="720"/>
      <w:contextualSpacing/>
    </w:pPr>
  </w:style>
  <w:style w:type="character" w:styleId="Hyperlink">
    <w:name w:val="Hyperlink"/>
    <w:basedOn w:val="DefaultParagraphFont"/>
    <w:uiPriority w:val="99"/>
    <w:unhideWhenUsed/>
    <w:rsid w:val="00DF2E5E"/>
    <w:rPr>
      <w:color w:val="0563C1" w:themeColor="hyperlink"/>
      <w:u w:val="single"/>
    </w:rPr>
  </w:style>
  <w:style w:type="character" w:styleId="SubtleEmphasis">
    <w:name w:val="Subtle Emphasis"/>
    <w:basedOn w:val="DefaultParagraphFont"/>
    <w:uiPriority w:val="19"/>
    <w:qFormat/>
    <w:rsid w:val="005570F2"/>
    <w:rPr>
      <w:i/>
      <w:iCs/>
      <w:color w:val="404040" w:themeColor="text1" w:themeTint="BF"/>
    </w:rPr>
  </w:style>
  <w:style w:type="paragraph" w:styleId="NoSpacing">
    <w:name w:val="No Spacing"/>
    <w:uiPriority w:val="1"/>
    <w:qFormat/>
    <w:rsid w:val="00293932"/>
    <w:pPr>
      <w:spacing w:after="0" w:line="240" w:lineRule="auto"/>
    </w:pPr>
  </w:style>
  <w:style w:type="paragraph" w:styleId="Caption">
    <w:name w:val="caption"/>
    <w:basedOn w:val="Normal"/>
    <w:next w:val="Normal"/>
    <w:uiPriority w:val="35"/>
    <w:unhideWhenUsed/>
    <w:qFormat/>
    <w:rsid w:val="0069244E"/>
    <w:pPr>
      <w:spacing w:after="200" w:line="240" w:lineRule="auto"/>
    </w:pPr>
    <w:rPr>
      <w:i/>
      <w:iCs/>
      <w:color w:val="44546A" w:themeColor="text2"/>
      <w:sz w:val="18"/>
      <w:szCs w:val="18"/>
    </w:rPr>
  </w:style>
  <w:style w:type="paragraph" w:styleId="Quote">
    <w:name w:val="Quote"/>
    <w:basedOn w:val="Normal"/>
    <w:next w:val="Normal"/>
    <w:link w:val="QuoteChar"/>
    <w:uiPriority w:val="29"/>
    <w:qFormat/>
    <w:rsid w:val="009220F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220F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060">
      <w:bodyDiv w:val="1"/>
      <w:marLeft w:val="0"/>
      <w:marRight w:val="0"/>
      <w:marTop w:val="0"/>
      <w:marBottom w:val="0"/>
      <w:divBdr>
        <w:top w:val="none" w:sz="0" w:space="0" w:color="auto"/>
        <w:left w:val="none" w:sz="0" w:space="0" w:color="auto"/>
        <w:bottom w:val="none" w:sz="0" w:space="0" w:color="auto"/>
        <w:right w:val="none" w:sz="0" w:space="0" w:color="auto"/>
      </w:divBdr>
    </w:div>
    <w:div w:id="711268011">
      <w:bodyDiv w:val="1"/>
      <w:marLeft w:val="0"/>
      <w:marRight w:val="0"/>
      <w:marTop w:val="0"/>
      <w:marBottom w:val="0"/>
      <w:divBdr>
        <w:top w:val="none" w:sz="0" w:space="0" w:color="auto"/>
        <w:left w:val="none" w:sz="0" w:space="0" w:color="auto"/>
        <w:bottom w:val="none" w:sz="0" w:space="0" w:color="auto"/>
        <w:right w:val="none" w:sz="0" w:space="0" w:color="auto"/>
      </w:divBdr>
      <w:divsChild>
        <w:div w:id="1148741596">
          <w:marLeft w:val="0"/>
          <w:marRight w:val="225"/>
          <w:marTop w:val="150"/>
          <w:marBottom w:val="225"/>
          <w:divBdr>
            <w:top w:val="none" w:sz="0" w:space="0" w:color="auto"/>
            <w:left w:val="none" w:sz="0" w:space="0" w:color="auto"/>
            <w:bottom w:val="none" w:sz="0" w:space="0" w:color="auto"/>
            <w:right w:val="none" w:sz="0" w:space="0" w:color="auto"/>
          </w:divBdr>
        </w:div>
      </w:divsChild>
    </w:div>
    <w:div w:id="758602942">
      <w:bodyDiv w:val="1"/>
      <w:marLeft w:val="0"/>
      <w:marRight w:val="0"/>
      <w:marTop w:val="0"/>
      <w:marBottom w:val="0"/>
      <w:divBdr>
        <w:top w:val="none" w:sz="0" w:space="0" w:color="auto"/>
        <w:left w:val="none" w:sz="0" w:space="0" w:color="auto"/>
        <w:bottom w:val="none" w:sz="0" w:space="0" w:color="auto"/>
        <w:right w:val="none" w:sz="0" w:space="0" w:color="auto"/>
      </w:divBdr>
      <w:divsChild>
        <w:div w:id="171922265">
          <w:marLeft w:val="0"/>
          <w:marRight w:val="225"/>
          <w:marTop w:val="150"/>
          <w:marBottom w:val="225"/>
          <w:divBdr>
            <w:top w:val="none" w:sz="0" w:space="0" w:color="auto"/>
            <w:left w:val="none" w:sz="0" w:space="0" w:color="auto"/>
            <w:bottom w:val="none" w:sz="0" w:space="0" w:color="auto"/>
            <w:right w:val="none" w:sz="0" w:space="0" w:color="auto"/>
          </w:divBdr>
        </w:div>
      </w:divsChild>
    </w:div>
    <w:div w:id="807865549">
      <w:bodyDiv w:val="1"/>
      <w:marLeft w:val="0"/>
      <w:marRight w:val="0"/>
      <w:marTop w:val="0"/>
      <w:marBottom w:val="0"/>
      <w:divBdr>
        <w:top w:val="none" w:sz="0" w:space="0" w:color="auto"/>
        <w:left w:val="none" w:sz="0" w:space="0" w:color="auto"/>
        <w:bottom w:val="none" w:sz="0" w:space="0" w:color="auto"/>
        <w:right w:val="none" w:sz="0" w:space="0" w:color="auto"/>
      </w:divBdr>
    </w:div>
    <w:div w:id="1209339253">
      <w:bodyDiv w:val="1"/>
      <w:marLeft w:val="0"/>
      <w:marRight w:val="0"/>
      <w:marTop w:val="0"/>
      <w:marBottom w:val="0"/>
      <w:divBdr>
        <w:top w:val="none" w:sz="0" w:space="0" w:color="auto"/>
        <w:left w:val="none" w:sz="0" w:space="0" w:color="auto"/>
        <w:bottom w:val="none" w:sz="0" w:space="0" w:color="auto"/>
        <w:right w:val="none" w:sz="0" w:space="0" w:color="auto"/>
      </w:divBdr>
    </w:div>
    <w:div w:id="1264730113">
      <w:bodyDiv w:val="1"/>
      <w:marLeft w:val="0"/>
      <w:marRight w:val="0"/>
      <w:marTop w:val="0"/>
      <w:marBottom w:val="0"/>
      <w:divBdr>
        <w:top w:val="none" w:sz="0" w:space="0" w:color="auto"/>
        <w:left w:val="none" w:sz="0" w:space="0" w:color="auto"/>
        <w:bottom w:val="none" w:sz="0" w:space="0" w:color="auto"/>
        <w:right w:val="none" w:sz="0" w:space="0" w:color="auto"/>
      </w:divBdr>
    </w:div>
    <w:div w:id="1386758217">
      <w:bodyDiv w:val="1"/>
      <w:marLeft w:val="0"/>
      <w:marRight w:val="0"/>
      <w:marTop w:val="0"/>
      <w:marBottom w:val="0"/>
      <w:divBdr>
        <w:top w:val="none" w:sz="0" w:space="0" w:color="auto"/>
        <w:left w:val="none" w:sz="0" w:space="0" w:color="auto"/>
        <w:bottom w:val="none" w:sz="0" w:space="0" w:color="auto"/>
        <w:right w:val="none" w:sz="0" w:space="0" w:color="auto"/>
      </w:divBdr>
    </w:div>
    <w:div w:id="1868979076">
      <w:bodyDiv w:val="1"/>
      <w:marLeft w:val="0"/>
      <w:marRight w:val="0"/>
      <w:marTop w:val="0"/>
      <w:marBottom w:val="0"/>
      <w:divBdr>
        <w:top w:val="none" w:sz="0" w:space="0" w:color="auto"/>
        <w:left w:val="none" w:sz="0" w:space="0" w:color="auto"/>
        <w:bottom w:val="none" w:sz="0" w:space="0" w:color="auto"/>
        <w:right w:val="none" w:sz="0" w:space="0" w:color="auto"/>
      </w:divBdr>
      <w:divsChild>
        <w:div w:id="1660231610">
          <w:marLeft w:val="0"/>
          <w:marRight w:val="0"/>
          <w:marTop w:val="0"/>
          <w:marBottom w:val="0"/>
          <w:divBdr>
            <w:top w:val="none" w:sz="0" w:space="0" w:color="auto"/>
            <w:left w:val="none" w:sz="0" w:space="0" w:color="auto"/>
            <w:bottom w:val="none" w:sz="0" w:space="0" w:color="auto"/>
            <w:right w:val="none" w:sz="0" w:space="0" w:color="auto"/>
          </w:divBdr>
        </w:div>
        <w:div w:id="1126699781">
          <w:marLeft w:val="0"/>
          <w:marRight w:val="0"/>
          <w:marTop w:val="0"/>
          <w:marBottom w:val="225"/>
          <w:divBdr>
            <w:top w:val="none" w:sz="0" w:space="0" w:color="auto"/>
            <w:left w:val="none" w:sz="0" w:space="0" w:color="auto"/>
            <w:bottom w:val="none" w:sz="0" w:space="0" w:color="auto"/>
            <w:right w:val="none" w:sz="0" w:space="0" w:color="auto"/>
          </w:divBdr>
        </w:div>
        <w:div w:id="1547182395">
          <w:marLeft w:val="0"/>
          <w:marRight w:val="0"/>
          <w:marTop w:val="0"/>
          <w:marBottom w:val="0"/>
          <w:divBdr>
            <w:top w:val="none" w:sz="0" w:space="0" w:color="auto"/>
            <w:left w:val="none" w:sz="0" w:space="0" w:color="auto"/>
            <w:bottom w:val="none" w:sz="0" w:space="0" w:color="auto"/>
            <w:right w:val="none" w:sz="0" w:space="0" w:color="auto"/>
          </w:divBdr>
        </w:div>
      </w:divsChild>
    </w:div>
    <w:div w:id="206583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8DB18-BE5C-4662-A314-66D9CC242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1586</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Sivesind</dc:creator>
  <cp:keywords/>
  <dc:description/>
  <cp:lastModifiedBy>Katrine Lied Johansen</cp:lastModifiedBy>
  <cp:revision>3</cp:revision>
  <dcterms:created xsi:type="dcterms:W3CDTF">2025-01-28T07:53:00Z</dcterms:created>
  <dcterms:modified xsi:type="dcterms:W3CDTF">2025-02-04T11:40:00Z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620549771</vt:i4>
  </property>
</Properties>
</file>