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00F84" w14:textId="77777777" w:rsidR="00BC16F9" w:rsidRPr="0072571F" w:rsidRDefault="00BC16F9" w:rsidP="00BC16F9">
      <w:pPr>
        <w:rPr>
          <w:b/>
          <w:sz w:val="28"/>
          <w:szCs w:val="28"/>
        </w:rPr>
      </w:pPr>
      <w:r w:rsidRPr="0072571F">
        <w:rPr>
          <w:b/>
          <w:sz w:val="28"/>
          <w:szCs w:val="28"/>
        </w:rPr>
        <w:t>KDL evaluering våren 202</w:t>
      </w:r>
      <w:r>
        <w:rPr>
          <w:b/>
          <w:sz w:val="28"/>
          <w:szCs w:val="28"/>
        </w:rPr>
        <w:t>4</w:t>
      </w:r>
      <w:r w:rsidRPr="0072571F">
        <w:rPr>
          <w:b/>
          <w:sz w:val="28"/>
          <w:szCs w:val="28"/>
        </w:rPr>
        <w:t xml:space="preserve">, </w:t>
      </w:r>
      <w:r>
        <w:rPr>
          <w:b/>
          <w:sz w:val="28"/>
          <w:szCs w:val="28"/>
        </w:rPr>
        <w:t>30</w:t>
      </w:r>
      <w:r w:rsidRPr="0072571F">
        <w:rPr>
          <w:b/>
          <w:sz w:val="28"/>
          <w:szCs w:val="28"/>
        </w:rPr>
        <w:t xml:space="preserve">. </w:t>
      </w:r>
      <w:r>
        <w:rPr>
          <w:b/>
          <w:sz w:val="28"/>
          <w:szCs w:val="28"/>
        </w:rPr>
        <w:t>mai, justert 19. aug.</w:t>
      </w:r>
    </w:p>
    <w:p w14:paraId="5A700FFF" w14:textId="77777777" w:rsidR="00BC16F9" w:rsidRPr="00843420" w:rsidRDefault="00BC16F9" w:rsidP="00BC16F9"/>
    <w:p w14:paraId="182289B3" w14:textId="5479DDEA" w:rsidR="00BC16F9" w:rsidRDefault="00BC16F9" w:rsidP="00BC16F9">
      <w:r w:rsidRPr="00FC4757">
        <w:rPr>
          <w:i/>
        </w:rPr>
        <w:t>Til stede</w:t>
      </w:r>
      <w:r w:rsidRPr="00843420">
        <w:t xml:space="preserve">: </w:t>
      </w:r>
      <w:r>
        <w:t>8</w:t>
      </w:r>
      <w:r w:rsidRPr="00843420">
        <w:t xml:space="preserve"> ansatte og </w:t>
      </w:r>
      <w:r>
        <w:t>8</w:t>
      </w:r>
      <w:r w:rsidRPr="00843420">
        <w:t xml:space="preserve"> studenter</w:t>
      </w:r>
      <w:r>
        <w:t xml:space="preserve"> </w:t>
      </w:r>
    </w:p>
    <w:p w14:paraId="00094643" w14:textId="77777777" w:rsidR="00BC16F9" w:rsidRPr="00843420" w:rsidRDefault="00BC16F9" w:rsidP="00BC16F9">
      <w:r w:rsidRPr="00FC4757">
        <w:rPr>
          <w:i/>
        </w:rPr>
        <w:t>Referent</w:t>
      </w:r>
      <w:r>
        <w:t>: Anders M (31/5-24)</w:t>
      </w:r>
    </w:p>
    <w:p w14:paraId="7ED92E96" w14:textId="77777777" w:rsidR="00BC16F9" w:rsidRPr="00843420" w:rsidRDefault="00BC16F9" w:rsidP="00BC16F9"/>
    <w:p w14:paraId="6CDD1DD0" w14:textId="77777777" w:rsidR="00BC16F9" w:rsidRPr="00843420" w:rsidRDefault="00BC16F9" w:rsidP="00BC16F9">
      <w:r w:rsidRPr="00843420">
        <w:t xml:space="preserve">Vi </w:t>
      </w:r>
      <w:r>
        <w:t xml:space="preserve">(via </w:t>
      </w:r>
      <w:proofErr w:type="spellStart"/>
      <w:r>
        <w:t>emneansvarlig</w:t>
      </w:r>
      <w:proofErr w:type="spellEnd"/>
      <w:r>
        <w:t xml:space="preserve">) </w:t>
      </w:r>
      <w:r w:rsidRPr="00843420">
        <w:t xml:space="preserve">gikk gjennom de </w:t>
      </w:r>
      <w:r>
        <w:t>fire</w:t>
      </w:r>
      <w:r w:rsidRPr="00843420">
        <w:t xml:space="preserve"> emnene</w:t>
      </w:r>
      <w:r>
        <w:t xml:space="preserve"> vi har undervist denne våren og ba om ros og ris</w:t>
      </w:r>
      <w:r w:rsidRPr="00843420">
        <w:t xml:space="preserve">. Her er </w:t>
      </w:r>
      <w:r>
        <w:t>et referat</w:t>
      </w:r>
      <w:r w:rsidRPr="00843420">
        <w:t xml:space="preserve"> fra </w:t>
      </w:r>
      <w:r>
        <w:t>møtet.</w:t>
      </w:r>
    </w:p>
    <w:p w14:paraId="79CD9CA2" w14:textId="77777777" w:rsidR="00BC16F9" w:rsidRPr="00843420" w:rsidRDefault="00BC16F9" w:rsidP="00BC16F9"/>
    <w:p w14:paraId="03310D99" w14:textId="77777777" w:rsidR="00DB3EFB" w:rsidRDefault="00DB3EFB"/>
    <w:p w14:paraId="054CE5B4" w14:textId="77777777" w:rsidR="00BC16F9" w:rsidRDefault="00BC16F9"/>
    <w:p w14:paraId="2AD7DE34" w14:textId="77777777" w:rsidR="00BC16F9" w:rsidRPr="00FC4869" w:rsidRDefault="00BC16F9" w:rsidP="00BC16F9">
      <w:pPr>
        <w:rPr>
          <w:b/>
        </w:rPr>
      </w:pPr>
      <w:r w:rsidRPr="00FC4869">
        <w:rPr>
          <w:b/>
        </w:rPr>
        <w:t>PED4581 (Praksis 1)</w:t>
      </w:r>
    </w:p>
    <w:p w14:paraId="36743214" w14:textId="77777777" w:rsidR="00BC16F9" w:rsidRPr="00843420" w:rsidRDefault="00BC16F9" w:rsidP="00BC16F9">
      <w:r>
        <w:t xml:space="preserve">Emnet er koplingen mellom KDL og arbeidslivet og studentene møtes på UiO en dag i uka. De har obligatoriske læringsoppgaver og de skal skrive en praksisrapport som foregår gjennom deltagelse i et diskusjonsforum på Teams. Dette emnet har gradvis blitt forbedret ved å lage gode koplinger mellom teori og praksis som også praksisstedene verdsetter. Studenten liker diskusjonsforumet ved at de får mulighet til å se og høre hva de andre holder med på med på sine praksissteder. Informasjonen gitt av Karrieresenteret første dagen synes studenten var veldig lærerikt. Og det var gode forventningsavklaringer om hva som skal gjøres til hver uke. Studentens er fornøyde med arbeidsplassene og veilederne, og studentene sier de klarer å kople KDL teori og praksis på arbeidsstedene. Det ble nevnt at det er nyttig med ordstyrer i gruppearbeidet og én nevnte at hen forstod ikke poenget med praksisrapporten. Forbedringspotensialet går på at praksis perioden kommer litt for tidlig til at de to andre emner i forkant ikke blir ferdig med sine aktiviteter før praksisperioden starter når første seminar legges til fredagen uka i forveien. Dette vil bli endret til høsten ved at det legges etter praksis har startet og neste år forskyves praksis med én uke. </w:t>
      </w:r>
    </w:p>
    <w:p w14:paraId="24C168A2" w14:textId="77777777" w:rsidR="00BC16F9" w:rsidRDefault="00BC16F9"/>
    <w:p w14:paraId="31900DBB" w14:textId="77777777" w:rsidR="00B73360" w:rsidRDefault="00B73360" w:rsidP="00B73360">
      <w:r>
        <w:t>Hva gjør vi for å forbedre emnene med utgangspunkt i tema som ble nevnt og støttet av to eller flere studenter:</w:t>
      </w:r>
    </w:p>
    <w:p w14:paraId="2B929A3C" w14:textId="77777777" w:rsidR="00B73360" w:rsidRDefault="00B73360" w:rsidP="00B73360">
      <w:pPr>
        <w:pStyle w:val="Listeavsnitt"/>
        <w:numPr>
          <w:ilvl w:val="0"/>
          <w:numId w:val="1"/>
        </w:numPr>
      </w:pPr>
      <w:r>
        <w:t xml:space="preserve">PED4581: Noe delte erfaringer med deltakelse i diskusjonsforumet på Teams. Et forslag var å oppnevne en ukentlig «gruppeleder» for å få mer engasjement og bedre diskusjoner slik at alle studentene deltar mer og skriver mer. Enda tydeligere forventningsavklaring ble også etterspurt </w:t>
      </w:r>
      <w:proofErr w:type="spellStart"/>
      <w:r>
        <w:t>ifht</w:t>
      </w:r>
      <w:proofErr w:type="spellEnd"/>
      <w:r>
        <w:t xml:space="preserve"> KDL læringsmål og hva disse innebærer. </w:t>
      </w:r>
    </w:p>
    <w:p w14:paraId="7C8C66BE" w14:textId="77777777" w:rsidR="00B73360" w:rsidRDefault="00B73360" w:rsidP="00B73360"/>
    <w:p w14:paraId="1D5A7039" w14:textId="77777777" w:rsidR="00B73360" w:rsidRDefault="00B73360"/>
    <w:sectPr w:rsidR="00B733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733DD"/>
    <w:multiLevelType w:val="hybridMultilevel"/>
    <w:tmpl w:val="B3B00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715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6F9"/>
    <w:rsid w:val="001704A2"/>
    <w:rsid w:val="003B1139"/>
    <w:rsid w:val="00B73360"/>
    <w:rsid w:val="00BC16F9"/>
    <w:rsid w:val="00DB3EFB"/>
    <w:rsid w:val="00F8795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5A2FF"/>
  <w15:chartTrackingRefBased/>
  <w15:docId w15:val="{2AEB2FCD-681F-4AE9-865F-ED4B999B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6F9"/>
    <w:pPr>
      <w:spacing w:after="0" w:line="240" w:lineRule="auto"/>
    </w:pPr>
    <w:rPr>
      <w:rFonts w:ascii="Times New Roman" w:eastAsia="Times New Roman" w:hAnsi="Times New Roman" w:cs="Times New Roman"/>
      <w:kern w:val="0"/>
      <w:sz w:val="24"/>
      <w:szCs w:val="24"/>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733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1654</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 Marie Røsten</dc:creator>
  <cp:keywords/>
  <dc:description/>
  <cp:lastModifiedBy>Else Marie Røsten</cp:lastModifiedBy>
  <cp:revision>2</cp:revision>
  <dcterms:created xsi:type="dcterms:W3CDTF">2024-09-25T12:09:00Z</dcterms:created>
  <dcterms:modified xsi:type="dcterms:W3CDTF">2024-09-25T12:15:00Z</dcterms:modified>
</cp:coreProperties>
</file>